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78A" w:rsidRDefault="00B37CA9" w:rsidP="00221DC1">
      <w:pPr>
        <w:pStyle w:val="Nadpis10"/>
        <w:keepNext/>
        <w:keepLines/>
        <w:shd w:val="clear" w:color="auto" w:fill="auto"/>
        <w:spacing w:after="0"/>
        <w:ind w:right="20"/>
        <w:rPr>
          <w:rStyle w:val="Nadpis11"/>
          <w:b/>
          <w:bCs/>
          <w:color w:val="auto"/>
        </w:rPr>
      </w:pPr>
      <w:bookmarkStart w:id="0" w:name="bookmark0"/>
      <w:r w:rsidRPr="00221DC1">
        <w:rPr>
          <w:rStyle w:val="Nadpis11"/>
          <w:b/>
          <w:bCs/>
          <w:color w:val="auto"/>
        </w:rPr>
        <w:t>Informace o zpracování osobních údajů ve škole</w:t>
      </w:r>
      <w:r w:rsidRPr="00221DC1">
        <w:rPr>
          <w:rStyle w:val="Nadpis11"/>
          <w:b/>
          <w:bCs/>
          <w:color w:val="auto"/>
        </w:rPr>
        <w:br/>
        <w:t xml:space="preserve">a kontakt na pověřence </w:t>
      </w:r>
      <w:r w:rsidR="00221DC1">
        <w:rPr>
          <w:rStyle w:val="Nadpis11"/>
          <w:b/>
          <w:bCs/>
          <w:color w:val="auto"/>
        </w:rPr>
        <w:t>pro ochranu osobních údajů</w:t>
      </w:r>
      <w:bookmarkEnd w:id="0"/>
    </w:p>
    <w:p w:rsidR="00221DC1" w:rsidRPr="00221DC1" w:rsidRDefault="00221DC1" w:rsidP="00221DC1">
      <w:pPr>
        <w:pStyle w:val="Nadpis10"/>
        <w:keepNext/>
        <w:keepLines/>
        <w:shd w:val="clear" w:color="auto" w:fill="auto"/>
        <w:spacing w:after="0"/>
        <w:ind w:right="20"/>
        <w:rPr>
          <w:color w:val="auto"/>
        </w:rPr>
      </w:pPr>
    </w:p>
    <w:p w:rsidR="00221DC1" w:rsidRDefault="00221DC1">
      <w:pPr>
        <w:pStyle w:val="Zkladntext30"/>
        <w:shd w:val="clear" w:color="auto" w:fill="auto"/>
        <w:spacing w:before="0" w:after="56"/>
        <w:rPr>
          <w:rStyle w:val="Zkladntext3Tun"/>
        </w:rPr>
      </w:pPr>
    </w:p>
    <w:p w:rsidR="00221DC1" w:rsidRDefault="00221DC1">
      <w:pPr>
        <w:pStyle w:val="Zkladntext30"/>
        <w:shd w:val="clear" w:color="auto" w:fill="auto"/>
        <w:spacing w:before="0" w:after="56"/>
        <w:rPr>
          <w:rStyle w:val="Zkladntext3Tun"/>
        </w:rPr>
      </w:pPr>
      <w:r>
        <w:rPr>
          <w:rStyle w:val="Zkladntext3Tun"/>
        </w:rPr>
        <w:t>V souladu s články 14 a 15 Nařízení Evropského parlamentu a Rady 2016/679 o ochraně fyzických osob v souvislosti se zpracováním osobních údajů a o volném pohybu těchto údajů</w:t>
      </w:r>
      <w:r w:rsidR="00DD7CD5">
        <w:rPr>
          <w:rStyle w:val="Zkladntext3Tun"/>
        </w:rPr>
        <w:t xml:space="preserve"> (dále jen „nařízení GDPR“)</w:t>
      </w:r>
      <w:r>
        <w:rPr>
          <w:rStyle w:val="Zkladntext3Tun"/>
        </w:rPr>
        <w:t xml:space="preserve"> sdělujem</w:t>
      </w:r>
      <w:r w:rsidR="00DD7CD5">
        <w:rPr>
          <w:rStyle w:val="Zkladntext3Tun"/>
        </w:rPr>
        <w:t>e</w:t>
      </w:r>
      <w:r>
        <w:rPr>
          <w:rStyle w:val="Zkladntext3Tun"/>
        </w:rPr>
        <w:t xml:space="preserve"> následující informace:</w:t>
      </w:r>
    </w:p>
    <w:p w:rsidR="00221DC1" w:rsidRDefault="00221DC1">
      <w:pPr>
        <w:pStyle w:val="Zkladntext30"/>
        <w:shd w:val="clear" w:color="auto" w:fill="auto"/>
        <w:spacing w:before="0" w:after="56"/>
        <w:rPr>
          <w:rStyle w:val="Zkladntext3Tun"/>
        </w:rPr>
      </w:pPr>
    </w:p>
    <w:p w:rsidR="00221DC1" w:rsidRDefault="00221DC1">
      <w:pPr>
        <w:pStyle w:val="Zkladntext30"/>
        <w:shd w:val="clear" w:color="auto" w:fill="auto"/>
        <w:spacing w:before="0" w:after="56"/>
        <w:rPr>
          <w:rStyle w:val="Zkladntext3Tun"/>
        </w:rPr>
      </w:pPr>
      <w:r>
        <w:rPr>
          <w:rStyle w:val="Zkladntext3Tun"/>
        </w:rPr>
        <w:t>Kontaktní údaje správce:</w:t>
      </w:r>
    </w:p>
    <w:p w:rsidR="00221DC1" w:rsidRPr="00221DC1" w:rsidRDefault="00221DC1">
      <w:pPr>
        <w:pStyle w:val="Zkladntext30"/>
        <w:shd w:val="clear" w:color="auto" w:fill="auto"/>
        <w:spacing w:before="0" w:after="56"/>
        <w:rPr>
          <w:rStyle w:val="Zkladntext3Tun"/>
          <w:b w:val="0"/>
        </w:rPr>
      </w:pPr>
      <w:r w:rsidRPr="00221DC1">
        <w:rPr>
          <w:rStyle w:val="Zkladntext3Tun"/>
          <w:b w:val="0"/>
        </w:rPr>
        <w:t>Mateřská škola Horní Slavkov</w:t>
      </w:r>
      <w:r>
        <w:rPr>
          <w:rStyle w:val="Zkladntext3Tun"/>
          <w:b w:val="0"/>
        </w:rPr>
        <w:t xml:space="preserve">, příspěvková organizace </w:t>
      </w:r>
    </w:p>
    <w:p w:rsidR="00221DC1" w:rsidRDefault="00221DC1">
      <w:pPr>
        <w:pStyle w:val="Zkladntext30"/>
        <w:shd w:val="clear" w:color="auto" w:fill="auto"/>
        <w:spacing w:before="0" w:after="56"/>
        <w:rPr>
          <w:rStyle w:val="Zkladntext3Tun"/>
          <w:b w:val="0"/>
        </w:rPr>
      </w:pPr>
      <w:r w:rsidRPr="00221DC1">
        <w:rPr>
          <w:rStyle w:val="Zkladntext3Tun"/>
          <w:b w:val="0"/>
        </w:rPr>
        <w:t xml:space="preserve">Sportovní </w:t>
      </w:r>
      <w:r>
        <w:rPr>
          <w:rStyle w:val="Zkladntext3Tun"/>
          <w:b w:val="0"/>
        </w:rPr>
        <w:t>713</w:t>
      </w:r>
    </w:p>
    <w:p w:rsidR="00221DC1" w:rsidRDefault="00221DC1">
      <w:pPr>
        <w:pStyle w:val="Zkladntext30"/>
        <w:shd w:val="clear" w:color="auto" w:fill="auto"/>
        <w:spacing w:before="0" w:after="56"/>
        <w:rPr>
          <w:rStyle w:val="Zkladntext3Tun"/>
          <w:b w:val="0"/>
        </w:rPr>
      </w:pPr>
      <w:r w:rsidRPr="00221DC1">
        <w:rPr>
          <w:rStyle w:val="Zkladntext3Tun"/>
          <w:b w:val="0"/>
        </w:rPr>
        <w:t>IČO 7500506</w:t>
      </w:r>
    </w:p>
    <w:p w:rsidR="00221DC1" w:rsidRDefault="00221DC1" w:rsidP="00221DC1">
      <w:pPr>
        <w:pStyle w:val="Zkladntext30"/>
        <w:shd w:val="clear" w:color="auto" w:fill="auto"/>
        <w:spacing w:before="0" w:after="0" w:line="240" w:lineRule="auto"/>
        <w:rPr>
          <w:rStyle w:val="Zkladntext3Tun"/>
          <w:b w:val="0"/>
        </w:rPr>
      </w:pPr>
      <w:r>
        <w:rPr>
          <w:rStyle w:val="Zkladntext3Tun"/>
          <w:b w:val="0"/>
        </w:rPr>
        <w:t xml:space="preserve">Tel. </w:t>
      </w:r>
      <w:r w:rsidRPr="00221DC1">
        <w:rPr>
          <w:rStyle w:val="Zkladntext3Tun"/>
          <w:b w:val="0"/>
        </w:rPr>
        <w:t>602 444 683</w:t>
      </w:r>
    </w:p>
    <w:p w:rsidR="00221DC1" w:rsidRDefault="00221DC1" w:rsidP="00221DC1">
      <w:pPr>
        <w:pStyle w:val="Zkladntext30"/>
        <w:shd w:val="clear" w:color="auto" w:fill="auto"/>
        <w:spacing w:before="0" w:after="56" w:line="240" w:lineRule="auto"/>
        <w:rPr>
          <w:rStyle w:val="Zkladntext3Tun"/>
          <w:b w:val="0"/>
        </w:rPr>
      </w:pPr>
      <w:r w:rsidRPr="00221DC1">
        <w:rPr>
          <w:rStyle w:val="Zkladntext3Tun"/>
          <w:b w:val="0"/>
        </w:rPr>
        <w:t xml:space="preserve">Email: </w:t>
      </w:r>
      <w:hyperlink r:id="rId7" w:history="1">
        <w:r w:rsidR="00DD7CD5" w:rsidRPr="002B0EED">
          <w:rPr>
            <w:rStyle w:val="Hypertextovodkaz"/>
          </w:rPr>
          <w:t>skolka7@seznam.cz</w:t>
        </w:r>
      </w:hyperlink>
    </w:p>
    <w:p w:rsidR="00DD7CD5" w:rsidRPr="00DD7CD5" w:rsidRDefault="00DD7CD5" w:rsidP="00221DC1">
      <w:pPr>
        <w:pStyle w:val="Zkladntext30"/>
        <w:shd w:val="clear" w:color="auto" w:fill="auto"/>
        <w:spacing w:before="0" w:after="56" w:line="240" w:lineRule="auto"/>
        <w:rPr>
          <w:rStyle w:val="Zkladntext3Tun"/>
        </w:rPr>
      </w:pPr>
    </w:p>
    <w:p w:rsidR="00DD7CD5" w:rsidRDefault="00DD7CD5" w:rsidP="00221DC1">
      <w:pPr>
        <w:pStyle w:val="Zkladntext30"/>
        <w:shd w:val="clear" w:color="auto" w:fill="auto"/>
        <w:spacing w:before="0" w:after="56" w:line="240" w:lineRule="auto"/>
        <w:rPr>
          <w:rStyle w:val="Zkladntext3Tun"/>
        </w:rPr>
      </w:pPr>
      <w:r w:rsidRPr="00DD7CD5">
        <w:rPr>
          <w:rStyle w:val="Zkladntext3Tun"/>
        </w:rPr>
        <w:t xml:space="preserve">Kontaktní adresa pověřence </w:t>
      </w:r>
      <w:r w:rsidR="00044DCC">
        <w:rPr>
          <w:rStyle w:val="Zkladntext3Tun"/>
        </w:rPr>
        <w:t xml:space="preserve">pro </w:t>
      </w:r>
      <w:r w:rsidRPr="00DD7CD5">
        <w:rPr>
          <w:rStyle w:val="Zkladntext3Tun"/>
        </w:rPr>
        <w:t>ochranu osobních údajů:</w:t>
      </w:r>
    </w:p>
    <w:p w:rsidR="00DD7CD5" w:rsidRDefault="00DD7CD5" w:rsidP="00221DC1">
      <w:pPr>
        <w:pStyle w:val="Zkladntext30"/>
        <w:shd w:val="clear" w:color="auto" w:fill="auto"/>
        <w:spacing w:before="0" w:after="56" w:line="240" w:lineRule="auto"/>
        <w:rPr>
          <w:rStyle w:val="Zkladntext3Tun"/>
          <w:b w:val="0"/>
        </w:rPr>
      </w:pPr>
      <w:r w:rsidRPr="00DD7CD5">
        <w:rPr>
          <w:rStyle w:val="Zkladntext3Tun"/>
          <w:b w:val="0"/>
        </w:rPr>
        <w:t>Mgr. Martin Stark</w:t>
      </w:r>
    </w:p>
    <w:p w:rsidR="00DD7CD5" w:rsidRDefault="00DD7CD5" w:rsidP="00221DC1">
      <w:pPr>
        <w:pStyle w:val="Zkladntext30"/>
        <w:shd w:val="clear" w:color="auto" w:fill="auto"/>
        <w:spacing w:before="0" w:after="56" w:line="240" w:lineRule="auto"/>
        <w:rPr>
          <w:rStyle w:val="Zkladntext3Tun"/>
          <w:b w:val="0"/>
        </w:rPr>
      </w:pPr>
      <w:r>
        <w:rPr>
          <w:rStyle w:val="Zkladntext3Tun"/>
          <w:b w:val="0"/>
        </w:rPr>
        <w:t>Tel:: 702 10 63 63</w:t>
      </w:r>
    </w:p>
    <w:p w:rsidR="00DD7CD5" w:rsidRPr="00DD7CD5" w:rsidRDefault="00DD7CD5" w:rsidP="00221DC1">
      <w:pPr>
        <w:pStyle w:val="Zkladntext30"/>
        <w:shd w:val="clear" w:color="auto" w:fill="auto"/>
        <w:spacing w:before="0" w:after="56" w:line="240" w:lineRule="auto"/>
        <w:rPr>
          <w:rStyle w:val="Zkladntext3Tun"/>
          <w:b w:val="0"/>
        </w:rPr>
      </w:pPr>
      <w:r>
        <w:rPr>
          <w:rStyle w:val="Zkladntext3Tun"/>
          <w:b w:val="0"/>
        </w:rPr>
        <w:t xml:space="preserve">Email: </w:t>
      </w:r>
      <w:hyperlink r:id="rId8" w:history="1">
        <w:r w:rsidRPr="002B0EED">
          <w:rPr>
            <w:rStyle w:val="Hypertextovodkaz"/>
          </w:rPr>
          <w:t>vykondpo@email.cz</w:t>
        </w:r>
      </w:hyperlink>
      <w:r>
        <w:rPr>
          <w:rStyle w:val="Zkladntext3Tun"/>
          <w:b w:val="0"/>
        </w:rPr>
        <w:t xml:space="preserve"> </w:t>
      </w:r>
    </w:p>
    <w:p w:rsidR="00676239" w:rsidRPr="00C85A24" w:rsidRDefault="00676239" w:rsidP="00676239">
      <w:pPr>
        <w:pStyle w:val="Zkladntext30"/>
        <w:spacing w:after="56"/>
        <w:rPr>
          <w:rStyle w:val="Zkladntext3Tun"/>
          <w:b w:val="0"/>
        </w:rPr>
      </w:pPr>
      <w:r w:rsidRPr="00C85A24">
        <w:rPr>
          <w:rStyle w:val="Zkladntext3Tun"/>
          <w:b w:val="0"/>
        </w:rPr>
        <w:t>Úkolem pověřence je poskytování informací a poradenství škole nebo zpracovatelům a zaměstnancům, kteří provádějí zpracování osobních údajů, o jejich povinnostech podle tohoto nařízení a dalších předpisů Unie nebo členských států v oblasti ochrany údajů;</w:t>
      </w:r>
    </w:p>
    <w:p w:rsidR="00C85A24" w:rsidRDefault="00676239" w:rsidP="00C85A24">
      <w:pPr>
        <w:pStyle w:val="Zkladntext30"/>
        <w:spacing w:before="0" w:after="0"/>
        <w:rPr>
          <w:rStyle w:val="Zkladntext3Tun"/>
          <w:b w:val="0"/>
        </w:rPr>
      </w:pPr>
      <w:r w:rsidRPr="00C85A24">
        <w:rPr>
          <w:rStyle w:val="Zkladntext3Tun"/>
          <w:b w:val="0"/>
        </w:rPr>
        <w:t xml:space="preserve">b) monitorování souladu s Nařízením GDPR, dalšími předpisy Unie nebo členských států v oblasti ochrany údajů </w:t>
      </w:r>
    </w:p>
    <w:p w:rsidR="00C85A24" w:rsidRDefault="00C85A24" w:rsidP="00C85A24">
      <w:pPr>
        <w:pStyle w:val="Zkladntext30"/>
        <w:spacing w:before="0" w:after="0"/>
        <w:rPr>
          <w:rStyle w:val="Zkladntext3Tun"/>
          <w:b w:val="0"/>
        </w:rPr>
      </w:pPr>
      <w:r>
        <w:rPr>
          <w:rStyle w:val="Zkladntext3Tun"/>
          <w:b w:val="0"/>
        </w:rPr>
        <w:t xml:space="preserve">     </w:t>
      </w:r>
      <w:r w:rsidR="00676239" w:rsidRPr="00C85A24">
        <w:rPr>
          <w:rStyle w:val="Zkladntext3Tun"/>
          <w:b w:val="0"/>
        </w:rPr>
        <w:t xml:space="preserve">a s koncepcemi školy nebo zpracovatele v oblasti ochrany osobních údajů, včetně rozdělení odpovědnosti, </w:t>
      </w:r>
    </w:p>
    <w:p w:rsidR="00676239" w:rsidRDefault="00C85A24" w:rsidP="00C85A24">
      <w:pPr>
        <w:pStyle w:val="Zkladntext30"/>
        <w:spacing w:before="0" w:after="0"/>
        <w:rPr>
          <w:rStyle w:val="Zkladntext3Tun"/>
          <w:b w:val="0"/>
        </w:rPr>
      </w:pPr>
      <w:r>
        <w:rPr>
          <w:rStyle w:val="Zkladntext3Tun"/>
          <w:b w:val="0"/>
        </w:rPr>
        <w:t xml:space="preserve">     </w:t>
      </w:r>
      <w:r w:rsidR="00676239" w:rsidRPr="00C85A24">
        <w:rPr>
          <w:rStyle w:val="Zkladntext3Tun"/>
          <w:b w:val="0"/>
        </w:rPr>
        <w:t>zvyšování povědomí a odborné přípravy pracovníků zapojených do operací zpracování a souvisejících auditů;</w:t>
      </w:r>
    </w:p>
    <w:p w:rsidR="00C85A24" w:rsidRPr="00C85A24" w:rsidRDefault="00C85A24" w:rsidP="00C85A24">
      <w:pPr>
        <w:pStyle w:val="Zkladntext30"/>
        <w:spacing w:before="0" w:after="0"/>
        <w:rPr>
          <w:rStyle w:val="Zkladntext3Tun"/>
          <w:b w:val="0"/>
        </w:rPr>
      </w:pPr>
    </w:p>
    <w:p w:rsidR="00C85A24" w:rsidRDefault="00676239" w:rsidP="00C85A24">
      <w:pPr>
        <w:pStyle w:val="Zkladntext30"/>
        <w:spacing w:before="0" w:after="0"/>
        <w:rPr>
          <w:rStyle w:val="Zkladntext3Tun"/>
          <w:b w:val="0"/>
        </w:rPr>
      </w:pPr>
      <w:r w:rsidRPr="00C85A24">
        <w:rPr>
          <w:rStyle w:val="Zkladntext3Tun"/>
          <w:b w:val="0"/>
        </w:rPr>
        <w:t xml:space="preserve">c) poskytování poradenství na požádání, pokud jde o posouzení vlivu na ochranu osobních údajů, a monitorování </w:t>
      </w:r>
    </w:p>
    <w:p w:rsidR="00676239" w:rsidRPr="00C85A24" w:rsidRDefault="00C85A24" w:rsidP="00C85A24">
      <w:pPr>
        <w:pStyle w:val="Zkladntext30"/>
        <w:spacing w:before="0" w:after="0"/>
        <w:rPr>
          <w:rStyle w:val="Zkladntext3Tun"/>
          <w:b w:val="0"/>
        </w:rPr>
      </w:pPr>
      <w:r>
        <w:rPr>
          <w:rStyle w:val="Zkladntext3Tun"/>
          <w:b w:val="0"/>
        </w:rPr>
        <w:t xml:space="preserve">    </w:t>
      </w:r>
      <w:r w:rsidR="00676239" w:rsidRPr="00C85A24">
        <w:rPr>
          <w:rStyle w:val="Zkladntext3Tun"/>
          <w:b w:val="0"/>
        </w:rPr>
        <w:t>jeho uplatňování podle článku 35</w:t>
      </w:r>
      <w:r w:rsidRPr="00C85A24">
        <w:rPr>
          <w:rStyle w:val="Zkladntext3Tun"/>
          <w:b w:val="0"/>
        </w:rPr>
        <w:t xml:space="preserve"> Nařízení GDPR</w:t>
      </w:r>
      <w:r w:rsidR="00676239" w:rsidRPr="00C85A24">
        <w:rPr>
          <w:rStyle w:val="Zkladntext3Tun"/>
          <w:b w:val="0"/>
        </w:rPr>
        <w:t>;</w:t>
      </w:r>
    </w:p>
    <w:p w:rsidR="00676239" w:rsidRDefault="00676239" w:rsidP="00676239">
      <w:pPr>
        <w:pStyle w:val="Zkladntext30"/>
        <w:spacing w:after="56"/>
        <w:rPr>
          <w:rStyle w:val="Zkladntext3Tun"/>
          <w:b w:val="0"/>
        </w:rPr>
      </w:pPr>
      <w:r w:rsidRPr="00C85A24">
        <w:rPr>
          <w:rStyle w:val="Zkladntext3Tun"/>
          <w:b w:val="0"/>
        </w:rPr>
        <w:t>d) spolupráce s</w:t>
      </w:r>
      <w:r w:rsidR="00C85A24" w:rsidRPr="00C85A24">
        <w:rPr>
          <w:rStyle w:val="Zkladntext3Tun"/>
          <w:b w:val="0"/>
        </w:rPr>
        <w:t xml:space="preserve"> Úřadem pro ochranu osobních údajů </w:t>
      </w:r>
      <w:r w:rsidRPr="00C85A24">
        <w:rPr>
          <w:rStyle w:val="Zkladntext3Tun"/>
          <w:b w:val="0"/>
        </w:rPr>
        <w:t>dozorovým úřadem a</w:t>
      </w:r>
    </w:p>
    <w:p w:rsidR="00C85A24" w:rsidRDefault="00676239" w:rsidP="00676239">
      <w:pPr>
        <w:pStyle w:val="Zkladntext30"/>
        <w:shd w:val="clear" w:color="auto" w:fill="auto"/>
        <w:spacing w:before="0" w:after="56"/>
        <w:rPr>
          <w:rStyle w:val="Zkladntext3Tun"/>
          <w:b w:val="0"/>
        </w:rPr>
      </w:pPr>
      <w:r w:rsidRPr="00C85A24">
        <w:rPr>
          <w:rStyle w:val="Zkladntext3Tun"/>
          <w:b w:val="0"/>
        </w:rPr>
        <w:t xml:space="preserve">e) působení jako kontaktní místo pro </w:t>
      </w:r>
      <w:r w:rsidR="00C85A24">
        <w:rPr>
          <w:rStyle w:val="Zkladntext3Tun"/>
          <w:b w:val="0"/>
        </w:rPr>
        <w:t xml:space="preserve">Úřad pro ochranu osobních údajů </w:t>
      </w:r>
      <w:r w:rsidRPr="00C85A24">
        <w:rPr>
          <w:rStyle w:val="Zkladntext3Tun"/>
          <w:b w:val="0"/>
        </w:rPr>
        <w:t xml:space="preserve">v záležitostech týkajících se zpracování, </w:t>
      </w:r>
    </w:p>
    <w:p w:rsidR="00676239" w:rsidRDefault="00C85A24" w:rsidP="00676239">
      <w:pPr>
        <w:pStyle w:val="Zkladntext30"/>
        <w:shd w:val="clear" w:color="auto" w:fill="auto"/>
        <w:spacing w:before="0" w:after="56"/>
        <w:rPr>
          <w:rStyle w:val="Zkladntext3Tun"/>
          <w:b w:val="0"/>
        </w:rPr>
      </w:pPr>
      <w:r>
        <w:rPr>
          <w:rStyle w:val="Zkladntext3Tun"/>
          <w:b w:val="0"/>
        </w:rPr>
        <w:t xml:space="preserve">     </w:t>
      </w:r>
      <w:r w:rsidR="00676239" w:rsidRPr="00C85A24">
        <w:rPr>
          <w:rStyle w:val="Zkladntext3Tun"/>
          <w:b w:val="0"/>
        </w:rPr>
        <w:t xml:space="preserve">včetně </w:t>
      </w:r>
      <w:r w:rsidRPr="00C85A24">
        <w:rPr>
          <w:rStyle w:val="Zkladntext3Tun"/>
          <w:b w:val="0"/>
        </w:rPr>
        <w:t xml:space="preserve"> </w:t>
      </w:r>
      <w:r w:rsidR="00676239" w:rsidRPr="00C85A24">
        <w:rPr>
          <w:rStyle w:val="Zkladntext3Tun"/>
          <w:b w:val="0"/>
        </w:rPr>
        <w:t>předchozí konzultace podle článku 36</w:t>
      </w:r>
      <w:r>
        <w:rPr>
          <w:rStyle w:val="Zkladntext3Tun"/>
          <w:b w:val="0"/>
        </w:rPr>
        <w:t xml:space="preserve"> Nařízení GDPR</w:t>
      </w:r>
      <w:r w:rsidR="00676239" w:rsidRPr="00C85A24">
        <w:rPr>
          <w:rStyle w:val="Zkladntext3Tun"/>
          <w:b w:val="0"/>
        </w:rPr>
        <w:t>, a případně vedení konzultací v jakékoli jiné věci.</w:t>
      </w:r>
    </w:p>
    <w:p w:rsidR="00C85A24" w:rsidRPr="00C85A24" w:rsidRDefault="00C85A24" w:rsidP="00676239">
      <w:pPr>
        <w:pStyle w:val="Zkladntext30"/>
        <w:shd w:val="clear" w:color="auto" w:fill="auto"/>
        <w:spacing w:before="0" w:after="56"/>
        <w:rPr>
          <w:rStyle w:val="Zkladntext3Tun"/>
          <w:b w:val="0"/>
        </w:rPr>
      </w:pPr>
    </w:p>
    <w:p w:rsidR="00676239" w:rsidRDefault="00C85A24">
      <w:pPr>
        <w:pStyle w:val="Zkladntext30"/>
        <w:shd w:val="clear" w:color="auto" w:fill="auto"/>
        <w:spacing w:before="0" w:after="56"/>
        <w:rPr>
          <w:rStyle w:val="Zkladntext3Tun"/>
        </w:rPr>
      </w:pPr>
      <w:r w:rsidRPr="00C85A24">
        <w:rPr>
          <w:rStyle w:val="Zkladntext3Tun"/>
        </w:rPr>
        <w:t>Škola jako správce zpracovává údaje v níže uvedených případech:</w:t>
      </w:r>
    </w:p>
    <w:p w:rsidR="00676239" w:rsidRDefault="00676239">
      <w:pPr>
        <w:pStyle w:val="Zkladntext30"/>
        <w:shd w:val="clear" w:color="auto" w:fill="auto"/>
        <w:spacing w:before="0" w:after="56"/>
        <w:rPr>
          <w:rStyle w:val="Zkladntext3Tun"/>
        </w:rPr>
      </w:pPr>
    </w:p>
    <w:p w:rsidR="00DD7CD5" w:rsidRDefault="00DD7CD5">
      <w:pPr>
        <w:pStyle w:val="Zkladntext30"/>
        <w:shd w:val="clear" w:color="auto" w:fill="auto"/>
        <w:spacing w:before="0" w:after="56"/>
      </w:pPr>
      <w:r w:rsidRPr="00DD7CD5">
        <w:rPr>
          <w:rStyle w:val="Zkladntext3Tun"/>
          <w:b w:val="0"/>
        </w:rPr>
        <w:t xml:space="preserve">Škola </w:t>
      </w:r>
      <w:r w:rsidR="00B37CA9">
        <w:t>jako správce osobních údajů při výkonu svých činností postupuje při zpracování osobních údajů fyzických osob v souladu s</w:t>
      </w:r>
      <w:r>
        <w:t> nařízením GDPR). S</w:t>
      </w:r>
      <w:r w:rsidR="00B37CA9">
        <w:t xml:space="preserve"> osobními údaji nakládá uvážlivě, ke stanovenému účelu a ve stanoveném rozsahu a chrání je před zneužitím. Škola </w:t>
      </w:r>
      <w:r>
        <w:t>zpracovává osobní údaje na základě těchto právních titulů:</w:t>
      </w:r>
    </w:p>
    <w:p w:rsidR="00DD7CD5" w:rsidRDefault="00DD7CD5">
      <w:pPr>
        <w:pStyle w:val="Zkladntext30"/>
        <w:shd w:val="clear" w:color="auto" w:fill="auto"/>
        <w:spacing w:before="0" w:after="56"/>
      </w:pPr>
      <w:r>
        <w:t>a) plnění právní povinnosti správce,</w:t>
      </w:r>
    </w:p>
    <w:p w:rsidR="00DD7CD5" w:rsidRDefault="00DD7CD5">
      <w:pPr>
        <w:pStyle w:val="Zkladntext30"/>
        <w:shd w:val="clear" w:color="auto" w:fill="auto"/>
        <w:spacing w:before="0" w:after="56"/>
      </w:pPr>
      <w:r>
        <w:t>b) plnění smlouvy,</w:t>
      </w:r>
    </w:p>
    <w:p w:rsidR="00DD7CD5" w:rsidRDefault="00DD7CD5">
      <w:pPr>
        <w:pStyle w:val="Zkladntext30"/>
        <w:shd w:val="clear" w:color="auto" w:fill="auto"/>
        <w:spacing w:before="0" w:after="56"/>
      </w:pPr>
      <w:r>
        <w:t>c) plnění úkolu prováděného ve veřejném zájmu nebo při výkonu veřejné moci</w:t>
      </w:r>
    </w:p>
    <w:p w:rsidR="00DD7CD5" w:rsidRDefault="00DD7CD5">
      <w:pPr>
        <w:pStyle w:val="Zkladntext30"/>
        <w:shd w:val="clear" w:color="auto" w:fill="auto"/>
        <w:spacing w:before="0" w:after="56"/>
      </w:pPr>
      <w:r>
        <w:t>d)</w:t>
      </w:r>
      <w:r w:rsidR="00132BAC">
        <w:t xml:space="preserve"> </w:t>
      </w:r>
      <w:r>
        <w:t>souhlas subjektu údajů se zpracování</w:t>
      </w:r>
      <w:r w:rsidR="00132BAC">
        <w:t>m</w:t>
      </w:r>
      <w:r>
        <w:t xml:space="preserve"> osobních údajů</w:t>
      </w:r>
    </w:p>
    <w:p w:rsidR="00DD7CD5" w:rsidRDefault="00DD7CD5">
      <w:pPr>
        <w:pStyle w:val="Zkladntext30"/>
        <w:shd w:val="clear" w:color="auto" w:fill="auto"/>
        <w:spacing w:before="0" w:after="56"/>
      </w:pPr>
    </w:p>
    <w:p w:rsidR="00132BAC" w:rsidRDefault="00132BAC">
      <w:pPr>
        <w:pStyle w:val="Zkladntext30"/>
        <w:shd w:val="clear" w:color="auto" w:fill="auto"/>
        <w:spacing w:before="0" w:after="56"/>
      </w:pPr>
    </w:p>
    <w:p w:rsidR="00132BAC" w:rsidRDefault="00132BAC">
      <w:pPr>
        <w:pStyle w:val="Zkladntext30"/>
        <w:shd w:val="clear" w:color="auto" w:fill="auto"/>
        <w:spacing w:before="0" w:after="56"/>
        <w:rPr>
          <w:b/>
        </w:rPr>
      </w:pPr>
      <w:r w:rsidRPr="00132BAC">
        <w:rPr>
          <w:b/>
        </w:rPr>
        <w:lastRenderedPageBreak/>
        <w:t>a) zpracování je nezbytné pro splnění právní povinnosti správce</w:t>
      </w:r>
    </w:p>
    <w:p w:rsidR="00132BAC" w:rsidRPr="00132BAC" w:rsidRDefault="00132BAC">
      <w:pPr>
        <w:pStyle w:val="Zkladntext30"/>
        <w:shd w:val="clear" w:color="auto" w:fill="auto"/>
        <w:spacing w:before="0" w:after="56"/>
        <w:rPr>
          <w:b/>
        </w:rPr>
      </w:pPr>
    </w:p>
    <w:p w:rsidR="008E578A" w:rsidRPr="0051504B" w:rsidRDefault="00132BAC" w:rsidP="00CC74EC">
      <w:pPr>
        <w:pStyle w:val="Zkladntext4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760"/>
        <w:rPr>
          <w:b w:val="0"/>
        </w:rPr>
      </w:pPr>
      <w:r w:rsidRPr="0051504B">
        <w:rPr>
          <w:b w:val="0"/>
        </w:rPr>
        <w:t>Zpracování osobních údajů ve školní matrice</w:t>
      </w:r>
      <w:r w:rsidR="00CC74EC">
        <w:rPr>
          <w:b w:val="0"/>
        </w:rPr>
        <w:t>,</w:t>
      </w:r>
      <w:r w:rsidR="00911C17">
        <w:rPr>
          <w:b w:val="0"/>
        </w:rPr>
        <w:t xml:space="preserve"> a další dle zákona</w:t>
      </w:r>
      <w:r w:rsidR="00CC74EC" w:rsidRPr="00CC74EC">
        <w:t xml:space="preserve"> </w:t>
      </w:r>
      <w:r w:rsidR="00CC74EC" w:rsidRPr="00CC74EC">
        <w:rPr>
          <w:b w:val="0"/>
        </w:rPr>
        <w:t>č. 561/2004 Sb.,</w:t>
      </w:r>
      <w:r w:rsidR="00CC74EC">
        <w:t xml:space="preserve"> </w:t>
      </w:r>
      <w:r w:rsidR="00CC74EC" w:rsidRPr="00CC74EC">
        <w:rPr>
          <w:b w:val="0"/>
        </w:rPr>
        <w:t>o předškolním, základním, středním, vyšším odborném a jiném vzdělávání (školský zákon)</w:t>
      </w:r>
    </w:p>
    <w:p w:rsidR="008E578A" w:rsidRPr="0051504B" w:rsidRDefault="00132BAC">
      <w:pPr>
        <w:pStyle w:val="Zkladntext4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760"/>
        <w:rPr>
          <w:b w:val="0"/>
        </w:rPr>
      </w:pPr>
      <w:r w:rsidRPr="0051504B">
        <w:rPr>
          <w:b w:val="0"/>
        </w:rPr>
        <w:t xml:space="preserve">Zpracování osobních údajů při zápisu/odkladu k povinné školní docházce </w:t>
      </w:r>
    </w:p>
    <w:p w:rsidR="008E578A" w:rsidRPr="0051504B" w:rsidRDefault="00B37CA9">
      <w:pPr>
        <w:pStyle w:val="Zkladntext4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760"/>
        <w:rPr>
          <w:b w:val="0"/>
        </w:rPr>
      </w:pPr>
      <w:r w:rsidRPr="0051504B">
        <w:rPr>
          <w:b w:val="0"/>
        </w:rPr>
        <w:t xml:space="preserve">Zpracování </w:t>
      </w:r>
      <w:r w:rsidR="00132BAC" w:rsidRPr="0051504B">
        <w:rPr>
          <w:b w:val="0"/>
        </w:rPr>
        <w:t xml:space="preserve">osobních údajů </w:t>
      </w:r>
      <w:r w:rsidR="00F173C2" w:rsidRPr="0051504B">
        <w:rPr>
          <w:b w:val="0"/>
        </w:rPr>
        <w:t>při evidenci úrazů</w:t>
      </w:r>
    </w:p>
    <w:p w:rsidR="00F173C2" w:rsidRPr="0051504B" w:rsidRDefault="00F173C2">
      <w:pPr>
        <w:pStyle w:val="Zkladntext4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760"/>
        <w:rPr>
          <w:b w:val="0"/>
        </w:rPr>
      </w:pPr>
      <w:r w:rsidRPr="0051504B">
        <w:rPr>
          <w:b w:val="0"/>
        </w:rPr>
        <w:t>Zpracování osobních údajů v rámci sociálně-právní ochrany dětí</w:t>
      </w:r>
    </w:p>
    <w:p w:rsidR="00F173C2" w:rsidRPr="0051504B" w:rsidRDefault="00F173C2">
      <w:pPr>
        <w:pStyle w:val="Zkladntext4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760"/>
        <w:rPr>
          <w:b w:val="0"/>
        </w:rPr>
      </w:pPr>
      <w:r w:rsidRPr="0051504B">
        <w:rPr>
          <w:b w:val="0"/>
        </w:rPr>
        <w:t>Zpracování osobních údajů při pořádání škol v přírodě, výletů a dalších mimoškolských akcí</w:t>
      </w:r>
    </w:p>
    <w:p w:rsidR="00F173C2" w:rsidRPr="0051504B" w:rsidRDefault="00F173C2">
      <w:pPr>
        <w:pStyle w:val="Zkladntext4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760"/>
        <w:rPr>
          <w:b w:val="0"/>
        </w:rPr>
      </w:pPr>
      <w:r w:rsidRPr="0051504B">
        <w:rPr>
          <w:b w:val="0"/>
        </w:rPr>
        <w:t>Zpracování osobních údajů v rámci poskytování</w:t>
      </w:r>
      <w:r w:rsidR="00EF0707" w:rsidRPr="0051504B">
        <w:rPr>
          <w:b w:val="0"/>
        </w:rPr>
        <w:t xml:space="preserve"> podpůrných opatření</w:t>
      </w:r>
    </w:p>
    <w:p w:rsidR="00EF0707" w:rsidRPr="0051504B" w:rsidRDefault="00EF0707">
      <w:pPr>
        <w:pStyle w:val="Zkladntext4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760"/>
        <w:rPr>
          <w:b w:val="0"/>
        </w:rPr>
      </w:pPr>
      <w:r w:rsidRPr="0051504B">
        <w:rPr>
          <w:b w:val="0"/>
        </w:rPr>
        <w:t>Zpracování osobních údajů v rámci poskytování školní stravy</w:t>
      </w:r>
    </w:p>
    <w:p w:rsidR="00EF0707" w:rsidRPr="0051504B" w:rsidRDefault="00EF0707">
      <w:pPr>
        <w:pStyle w:val="Zkladntext4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760"/>
        <w:rPr>
          <w:b w:val="0"/>
        </w:rPr>
      </w:pPr>
      <w:r w:rsidRPr="0051504B">
        <w:rPr>
          <w:b w:val="0"/>
        </w:rPr>
        <w:t xml:space="preserve">Zpracování osobních údajů v souvislosti s poskytováním zájmového vzdělávání- kroužky apod. </w:t>
      </w:r>
    </w:p>
    <w:p w:rsidR="00EF0707" w:rsidRPr="0051504B" w:rsidRDefault="00EF0707">
      <w:pPr>
        <w:pStyle w:val="Zkladntext4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760"/>
        <w:rPr>
          <w:b w:val="0"/>
        </w:rPr>
      </w:pPr>
      <w:r w:rsidRPr="0051504B">
        <w:rPr>
          <w:b w:val="0"/>
        </w:rPr>
        <w:t>Zpracování osobních údajů v rámci plnění povinností dle informačního zákona</w:t>
      </w:r>
    </w:p>
    <w:p w:rsidR="00EF0707" w:rsidRPr="0051504B" w:rsidRDefault="00EF0707">
      <w:pPr>
        <w:pStyle w:val="Zkladntext4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760"/>
        <w:rPr>
          <w:b w:val="0"/>
        </w:rPr>
      </w:pPr>
      <w:r w:rsidRPr="0051504B">
        <w:rPr>
          <w:b w:val="0"/>
        </w:rPr>
        <w:t>Zpracování osobních údajů v rámci výkonu účetnictví školy</w:t>
      </w:r>
    </w:p>
    <w:p w:rsidR="00CC7B46" w:rsidRDefault="00EF0707">
      <w:pPr>
        <w:pStyle w:val="Zkladntext4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760"/>
        <w:rPr>
          <w:b w:val="0"/>
        </w:rPr>
      </w:pPr>
      <w:r w:rsidRPr="0051504B">
        <w:rPr>
          <w:b w:val="0"/>
        </w:rPr>
        <w:t xml:space="preserve">Zpracování osobních údajů v rámci vedení osobního spisu zaměstnance, pracovněprávní </w:t>
      </w:r>
      <w:r w:rsidR="00CC7B46" w:rsidRPr="0051504B">
        <w:rPr>
          <w:b w:val="0"/>
        </w:rPr>
        <w:t xml:space="preserve">a platové </w:t>
      </w:r>
      <w:r w:rsidRPr="0051504B">
        <w:rPr>
          <w:b w:val="0"/>
        </w:rPr>
        <w:t>agendy</w:t>
      </w:r>
      <w:r w:rsidR="00CC7B46" w:rsidRPr="0051504B">
        <w:rPr>
          <w:b w:val="0"/>
        </w:rPr>
        <w:t xml:space="preserve">, </w:t>
      </w:r>
      <w:r w:rsidRPr="0051504B">
        <w:rPr>
          <w:b w:val="0"/>
        </w:rPr>
        <w:t>prepracovních vztahů, cestovních náhrad, BOZP a PO</w:t>
      </w:r>
      <w:r w:rsidR="00CC7B46" w:rsidRPr="0051504B">
        <w:rPr>
          <w:b w:val="0"/>
        </w:rPr>
        <w:t>.</w:t>
      </w:r>
    </w:p>
    <w:p w:rsidR="005D2DAB" w:rsidRDefault="005D2DAB" w:rsidP="005D2DAB">
      <w:pPr>
        <w:pStyle w:val="Zkladntext40"/>
        <w:shd w:val="clear" w:color="auto" w:fill="auto"/>
        <w:tabs>
          <w:tab w:val="left" w:pos="756"/>
        </w:tabs>
        <w:spacing w:before="0"/>
        <w:ind w:firstLine="0"/>
        <w:rPr>
          <w:b w:val="0"/>
        </w:rPr>
      </w:pPr>
    </w:p>
    <w:p w:rsidR="005D2DAB" w:rsidRDefault="005D2DAB" w:rsidP="005D2DAB">
      <w:pPr>
        <w:pStyle w:val="Zkladntext40"/>
        <w:shd w:val="clear" w:color="auto" w:fill="auto"/>
        <w:tabs>
          <w:tab w:val="left" w:pos="756"/>
        </w:tabs>
        <w:spacing w:before="0"/>
        <w:ind w:firstLine="0"/>
        <w:rPr>
          <w:b w:val="0"/>
        </w:rPr>
      </w:pPr>
    </w:p>
    <w:p w:rsidR="005D2DAB" w:rsidRPr="00C83596" w:rsidRDefault="005D2DAB" w:rsidP="005D2DAB">
      <w:pPr>
        <w:pStyle w:val="Zkladntext20"/>
        <w:shd w:val="clear" w:color="auto" w:fill="auto"/>
        <w:spacing w:before="0" w:after="0"/>
        <w:ind w:left="426"/>
        <w:rPr>
          <w:i w:val="0"/>
          <w:sz w:val="20"/>
          <w:szCs w:val="20"/>
        </w:rPr>
      </w:pPr>
      <w:r w:rsidRPr="00C83596">
        <w:rPr>
          <w:i w:val="0"/>
          <w:sz w:val="20"/>
          <w:szCs w:val="20"/>
        </w:rPr>
        <w:t>Pro zajištění vedení dokumentace školy, v souladu s ustanovením § 28 zákona č. 561/2004 Sb., o předškolním, základním, středním, vyšším odborném a jiném vzdělávání (školský zákon), ve znění pozdějších předpisů, zpracovává škola o žácích následující typy údajů:</w:t>
      </w:r>
    </w:p>
    <w:p w:rsidR="005D2DAB" w:rsidRPr="00C83596" w:rsidRDefault="005D2DAB" w:rsidP="005D2DAB">
      <w:pPr>
        <w:pStyle w:val="Zkladntext20"/>
        <w:shd w:val="clear" w:color="auto" w:fill="auto"/>
        <w:spacing w:before="0" w:after="64"/>
        <w:ind w:left="426"/>
        <w:rPr>
          <w:sz w:val="20"/>
          <w:szCs w:val="20"/>
        </w:rPr>
      </w:pPr>
    </w:p>
    <w:p w:rsidR="005D2DAB" w:rsidRPr="00C83596" w:rsidRDefault="005D2DAB" w:rsidP="005D2DAB">
      <w:pPr>
        <w:widowControl/>
        <w:shd w:val="clear" w:color="auto" w:fill="FFFFFF"/>
        <w:ind w:left="426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C83596">
        <w:rPr>
          <w:rFonts w:ascii="Arial" w:eastAsia="Times New Roman" w:hAnsi="Arial" w:cs="Arial"/>
          <w:sz w:val="20"/>
          <w:szCs w:val="20"/>
          <w:lang w:bidi="ar-SA"/>
        </w:rPr>
        <w:t>Školní matrika školy podle povahy její činnosti obsahuje tyto údaje o dítěti, žákovi nebo studentovi:</w:t>
      </w:r>
    </w:p>
    <w:p w:rsidR="005D2DAB" w:rsidRDefault="005D2DAB" w:rsidP="005D2DAB">
      <w:pPr>
        <w:widowControl/>
        <w:shd w:val="clear" w:color="auto" w:fill="FFFFFF"/>
        <w:ind w:left="426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C83596">
        <w:rPr>
          <w:rFonts w:ascii="Arial" w:eastAsia="Times New Roman" w:hAnsi="Arial" w:cs="Arial"/>
          <w:sz w:val="20"/>
          <w:szCs w:val="20"/>
          <w:lang w:bidi="ar-SA"/>
        </w:rPr>
        <w:t xml:space="preserve">a) jméno a příjmení, rodné číslo, popřípadě datum narození, nebylo-li rodné číslo dítěti, žákovi nebo studentovi </w:t>
      </w:r>
      <w:r>
        <w:rPr>
          <w:rFonts w:ascii="Arial" w:eastAsia="Times New Roman" w:hAnsi="Arial" w:cs="Arial"/>
          <w:sz w:val="20"/>
          <w:szCs w:val="20"/>
          <w:lang w:bidi="ar-SA"/>
        </w:rPr>
        <w:t xml:space="preserve">   </w:t>
      </w:r>
    </w:p>
    <w:p w:rsidR="005D2DAB" w:rsidRDefault="005D2DAB" w:rsidP="005D2DAB">
      <w:pPr>
        <w:widowControl/>
        <w:shd w:val="clear" w:color="auto" w:fill="FFFFFF"/>
        <w:ind w:left="426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 xml:space="preserve">    </w:t>
      </w:r>
      <w:r w:rsidRPr="00C83596">
        <w:rPr>
          <w:rFonts w:ascii="Arial" w:eastAsia="Times New Roman" w:hAnsi="Arial" w:cs="Arial"/>
          <w:sz w:val="20"/>
          <w:szCs w:val="20"/>
          <w:lang w:bidi="ar-SA"/>
        </w:rPr>
        <w:t xml:space="preserve">přiděleno, dále státní občanství, místo narození a místo trvalého pobytu, popřípadě místo pobytu na území </w:t>
      </w:r>
      <w:r>
        <w:rPr>
          <w:rFonts w:ascii="Arial" w:eastAsia="Times New Roman" w:hAnsi="Arial" w:cs="Arial"/>
          <w:sz w:val="20"/>
          <w:szCs w:val="20"/>
          <w:lang w:bidi="ar-SA"/>
        </w:rPr>
        <w:t xml:space="preserve">   </w:t>
      </w:r>
    </w:p>
    <w:p w:rsidR="005D2DAB" w:rsidRPr="00C83596" w:rsidRDefault="005D2DAB" w:rsidP="005D2DAB">
      <w:pPr>
        <w:widowControl/>
        <w:shd w:val="clear" w:color="auto" w:fill="FFFFFF"/>
        <w:ind w:left="426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 xml:space="preserve">    </w:t>
      </w:r>
      <w:r w:rsidRPr="00C83596">
        <w:rPr>
          <w:rFonts w:ascii="Arial" w:eastAsia="Times New Roman" w:hAnsi="Arial" w:cs="Arial"/>
          <w:sz w:val="20"/>
          <w:szCs w:val="20"/>
          <w:lang w:bidi="ar-SA"/>
        </w:rPr>
        <w:t>České republiky podle druhu pobytu cizince nebo místo pobytu</w:t>
      </w:r>
      <w:r>
        <w:rPr>
          <w:rFonts w:ascii="Arial" w:eastAsia="Times New Roman" w:hAnsi="Arial" w:cs="Arial"/>
          <w:sz w:val="20"/>
          <w:szCs w:val="20"/>
          <w:lang w:bidi="ar-SA"/>
        </w:rPr>
        <w:t xml:space="preserve"> v zahraničí, nepobývá-li dítě na území ČR</w:t>
      </w:r>
      <w:r w:rsidRPr="00C83596">
        <w:rPr>
          <w:rFonts w:ascii="Arial" w:eastAsia="Times New Roman" w:hAnsi="Arial" w:cs="Arial"/>
          <w:sz w:val="20"/>
          <w:szCs w:val="20"/>
          <w:lang w:bidi="ar-SA"/>
        </w:rPr>
        <w:t>,</w:t>
      </w:r>
    </w:p>
    <w:p w:rsidR="005D2DAB" w:rsidRPr="00C83596" w:rsidRDefault="005D2DAB" w:rsidP="005D2DAB">
      <w:pPr>
        <w:widowControl/>
        <w:shd w:val="clear" w:color="auto" w:fill="FFFFFF"/>
        <w:ind w:left="426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C83596">
        <w:rPr>
          <w:rFonts w:ascii="Arial" w:eastAsia="Times New Roman" w:hAnsi="Arial" w:cs="Arial"/>
          <w:sz w:val="20"/>
          <w:szCs w:val="20"/>
          <w:lang w:bidi="ar-SA"/>
        </w:rPr>
        <w:t>b) údaje o předchozím vzdělávání,</w:t>
      </w:r>
    </w:p>
    <w:p w:rsidR="005D2DAB" w:rsidRPr="00C83596" w:rsidRDefault="005D2DAB" w:rsidP="005D2DAB">
      <w:pPr>
        <w:widowControl/>
        <w:shd w:val="clear" w:color="auto" w:fill="FFFFFF"/>
        <w:ind w:left="426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C83596">
        <w:rPr>
          <w:rFonts w:ascii="Arial" w:eastAsia="Times New Roman" w:hAnsi="Arial" w:cs="Arial"/>
          <w:sz w:val="20"/>
          <w:szCs w:val="20"/>
          <w:lang w:bidi="ar-SA"/>
        </w:rPr>
        <w:t>c) datum zahájení vzdělávání ve škole,</w:t>
      </w:r>
    </w:p>
    <w:p w:rsidR="005D2DAB" w:rsidRPr="00C83596" w:rsidRDefault="005D2DAB" w:rsidP="005D2DAB">
      <w:pPr>
        <w:widowControl/>
        <w:shd w:val="clear" w:color="auto" w:fill="FFFFFF"/>
        <w:ind w:left="426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>d</w:t>
      </w:r>
      <w:r w:rsidRPr="00C83596">
        <w:rPr>
          <w:rFonts w:ascii="Arial" w:eastAsia="Times New Roman" w:hAnsi="Arial" w:cs="Arial"/>
          <w:sz w:val="20"/>
          <w:szCs w:val="20"/>
          <w:lang w:bidi="ar-SA"/>
        </w:rPr>
        <w:t xml:space="preserve">) údaje o </w:t>
      </w:r>
      <w:r>
        <w:rPr>
          <w:rFonts w:ascii="Arial" w:eastAsia="Times New Roman" w:hAnsi="Arial" w:cs="Arial"/>
          <w:sz w:val="20"/>
          <w:szCs w:val="20"/>
          <w:lang w:bidi="ar-SA"/>
        </w:rPr>
        <w:t>průběhu a výsledcích vzdělávání</w:t>
      </w:r>
      <w:r w:rsidRPr="00C83596">
        <w:rPr>
          <w:rFonts w:ascii="Arial" w:eastAsia="Times New Roman" w:hAnsi="Arial" w:cs="Arial"/>
          <w:sz w:val="20"/>
          <w:szCs w:val="20"/>
          <w:lang w:bidi="ar-SA"/>
        </w:rPr>
        <w:t>,</w:t>
      </w:r>
    </w:p>
    <w:p w:rsidR="005D2DAB" w:rsidRDefault="005D2DAB" w:rsidP="005D2DAB">
      <w:pPr>
        <w:widowControl/>
        <w:shd w:val="clear" w:color="auto" w:fill="FFFFFF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 xml:space="preserve">       </w:t>
      </w:r>
      <w:r w:rsidRPr="005D2DAB">
        <w:rPr>
          <w:rFonts w:ascii="Arial" w:eastAsia="Times New Roman" w:hAnsi="Arial" w:cs="Arial"/>
          <w:sz w:val="20"/>
          <w:szCs w:val="20"/>
          <w:lang w:bidi="ar-SA"/>
        </w:rPr>
        <w:t>e</w:t>
      </w:r>
      <w:r w:rsidRPr="00C83596">
        <w:rPr>
          <w:rFonts w:ascii="Arial" w:eastAsia="Times New Roman" w:hAnsi="Arial" w:cs="Arial"/>
          <w:sz w:val="20"/>
          <w:szCs w:val="20"/>
          <w:lang w:bidi="ar-SA"/>
        </w:rPr>
        <w:t>)</w:t>
      </w:r>
      <w:r w:rsidRPr="00C83596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Pr="00C83596">
        <w:rPr>
          <w:rFonts w:ascii="Arial" w:eastAsia="Times New Roman" w:hAnsi="Arial" w:cs="Arial"/>
          <w:sz w:val="20"/>
          <w:szCs w:val="20"/>
          <w:lang w:bidi="ar-SA"/>
        </w:rPr>
        <w:t xml:space="preserve">údaje o znevýhodnění dítěte, žáka nebo studenta uvedeném </w:t>
      </w:r>
      <w:r w:rsidRPr="005A3871">
        <w:rPr>
          <w:rFonts w:ascii="Arial" w:eastAsia="Times New Roman" w:hAnsi="Arial" w:cs="Arial"/>
          <w:color w:val="auto"/>
          <w:sz w:val="20"/>
          <w:szCs w:val="20"/>
          <w:lang w:bidi="ar-SA"/>
        </w:rPr>
        <w:t>v </w:t>
      </w:r>
      <w:hyperlink r:id="rId9" w:anchor="L139" w:history="1">
        <w:r w:rsidRPr="005A3871">
          <w:rPr>
            <w:rFonts w:ascii="Arial" w:eastAsia="Times New Roman" w:hAnsi="Arial" w:cs="Arial"/>
            <w:color w:val="auto"/>
            <w:sz w:val="20"/>
            <w:szCs w:val="20"/>
            <w:lang w:bidi="ar-SA"/>
          </w:rPr>
          <w:t>§ 16</w:t>
        </w:r>
      </w:hyperlink>
      <w:r w:rsidRPr="00C83596">
        <w:rPr>
          <w:rFonts w:ascii="Arial" w:eastAsia="Times New Roman" w:hAnsi="Arial" w:cs="Arial"/>
          <w:sz w:val="20"/>
          <w:szCs w:val="20"/>
          <w:lang w:bidi="ar-SA"/>
        </w:rPr>
        <w:t xml:space="preserve"> školského zákona, údaje o </w:t>
      </w:r>
      <w:r>
        <w:rPr>
          <w:rFonts w:ascii="Arial" w:eastAsia="Times New Roman" w:hAnsi="Arial" w:cs="Arial"/>
          <w:sz w:val="20"/>
          <w:szCs w:val="20"/>
          <w:lang w:bidi="ar-SA"/>
        </w:rPr>
        <w:t xml:space="preserve">  </w:t>
      </w:r>
    </w:p>
    <w:p w:rsidR="005D2DAB" w:rsidRDefault="005D2DAB" w:rsidP="005D2DAB">
      <w:pPr>
        <w:widowControl/>
        <w:shd w:val="clear" w:color="auto" w:fill="FFFFFF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 xml:space="preserve">             </w:t>
      </w:r>
      <w:r w:rsidRPr="00C83596">
        <w:rPr>
          <w:rFonts w:ascii="Arial" w:eastAsia="Times New Roman" w:hAnsi="Arial" w:cs="Arial"/>
          <w:sz w:val="20"/>
          <w:szCs w:val="20"/>
          <w:lang w:bidi="ar-SA"/>
        </w:rPr>
        <w:t xml:space="preserve">mimořádném nadání, údaje o podpůrných opatřeních poskytovaných dítěti, žákovi nebo studentovi školou </w:t>
      </w:r>
    </w:p>
    <w:p w:rsidR="005D2DAB" w:rsidRDefault="005D2DAB" w:rsidP="005D2DAB">
      <w:pPr>
        <w:widowControl/>
        <w:shd w:val="clear" w:color="auto" w:fill="FFFFFF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 xml:space="preserve">             </w:t>
      </w:r>
      <w:r w:rsidRPr="00C83596">
        <w:rPr>
          <w:rFonts w:ascii="Arial" w:eastAsia="Times New Roman" w:hAnsi="Arial" w:cs="Arial"/>
          <w:sz w:val="20"/>
          <w:szCs w:val="20"/>
          <w:lang w:bidi="ar-SA"/>
        </w:rPr>
        <w:t>v souladu s </w:t>
      </w:r>
      <w:hyperlink r:id="rId10" w:anchor="L139" w:history="1">
        <w:r w:rsidRPr="005A3871">
          <w:rPr>
            <w:rFonts w:ascii="Arial" w:eastAsia="Times New Roman" w:hAnsi="Arial" w:cs="Arial"/>
            <w:color w:val="auto"/>
            <w:sz w:val="20"/>
            <w:szCs w:val="20"/>
            <w:lang w:bidi="ar-SA"/>
          </w:rPr>
          <w:t>§ 16</w:t>
        </w:r>
      </w:hyperlink>
      <w:r w:rsidRPr="00C83596">
        <w:rPr>
          <w:rFonts w:ascii="Arial" w:eastAsia="Times New Roman" w:hAnsi="Arial" w:cs="Arial"/>
          <w:sz w:val="20"/>
          <w:szCs w:val="20"/>
          <w:lang w:bidi="ar-SA"/>
        </w:rPr>
        <w:t xml:space="preserve"> školského zákona, a o závěrech vyšetření uvedených v doporučení školského </w:t>
      </w:r>
    </w:p>
    <w:p w:rsidR="005D2DAB" w:rsidRDefault="005D2DAB" w:rsidP="005D2DAB">
      <w:pPr>
        <w:widowControl/>
        <w:shd w:val="clear" w:color="auto" w:fill="FFFFFF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 xml:space="preserve">             </w:t>
      </w:r>
      <w:r w:rsidRPr="00C83596">
        <w:rPr>
          <w:rFonts w:ascii="Arial" w:eastAsia="Times New Roman" w:hAnsi="Arial" w:cs="Arial"/>
          <w:sz w:val="20"/>
          <w:szCs w:val="20"/>
          <w:lang w:bidi="ar-SA"/>
        </w:rPr>
        <w:t>poradenského zařízení</w:t>
      </w:r>
      <w:r>
        <w:rPr>
          <w:rFonts w:ascii="Arial" w:eastAsia="Times New Roman" w:hAnsi="Arial" w:cs="Arial"/>
          <w:sz w:val="20"/>
          <w:szCs w:val="20"/>
          <w:lang w:bidi="ar-SA"/>
        </w:rPr>
        <w:t>,</w:t>
      </w:r>
    </w:p>
    <w:p w:rsidR="005D2DAB" w:rsidRPr="005D2DAB" w:rsidRDefault="005D2DAB" w:rsidP="005D2DAB">
      <w:pPr>
        <w:widowControl/>
        <w:shd w:val="clear" w:color="auto" w:fill="FFFFFF"/>
        <w:ind w:left="426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5D2DAB">
        <w:rPr>
          <w:rFonts w:ascii="Arial" w:eastAsia="Times New Roman" w:hAnsi="Arial" w:cs="Arial"/>
          <w:sz w:val="20"/>
          <w:szCs w:val="20"/>
          <w:lang w:bidi="ar-SA"/>
        </w:rPr>
        <w:t>f</w:t>
      </w:r>
      <w:r w:rsidRPr="00C83596">
        <w:rPr>
          <w:rFonts w:ascii="Arial" w:eastAsia="Times New Roman" w:hAnsi="Arial" w:cs="Arial"/>
          <w:sz w:val="20"/>
          <w:szCs w:val="20"/>
          <w:lang w:bidi="ar-SA"/>
        </w:rPr>
        <w:t xml:space="preserve">) údaje o zdravotní způsobilosti ke vzdělávání a o zdravotních obtížích, které by mohly mít vliv na průběh </w:t>
      </w:r>
      <w:r w:rsidRPr="005D2DAB">
        <w:rPr>
          <w:rFonts w:ascii="Arial" w:eastAsia="Times New Roman" w:hAnsi="Arial" w:cs="Arial"/>
          <w:sz w:val="20"/>
          <w:szCs w:val="20"/>
          <w:lang w:bidi="ar-SA"/>
        </w:rPr>
        <w:t xml:space="preserve">  </w:t>
      </w:r>
    </w:p>
    <w:p w:rsidR="005D2DAB" w:rsidRPr="00C83596" w:rsidRDefault="005D2DAB" w:rsidP="005D2DAB">
      <w:pPr>
        <w:widowControl/>
        <w:shd w:val="clear" w:color="auto" w:fill="FFFFFF"/>
        <w:ind w:left="426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5D2DAB">
        <w:rPr>
          <w:rFonts w:ascii="Arial" w:eastAsia="Times New Roman" w:hAnsi="Arial" w:cs="Arial"/>
          <w:sz w:val="20"/>
          <w:szCs w:val="20"/>
          <w:lang w:bidi="ar-SA"/>
        </w:rPr>
        <w:t xml:space="preserve">    </w:t>
      </w:r>
      <w:r w:rsidRPr="00C83596">
        <w:rPr>
          <w:rFonts w:ascii="Arial" w:eastAsia="Times New Roman" w:hAnsi="Arial" w:cs="Arial"/>
          <w:sz w:val="20"/>
          <w:szCs w:val="20"/>
          <w:lang w:bidi="ar-SA"/>
        </w:rPr>
        <w:t>vzdělávání,</w:t>
      </w:r>
    </w:p>
    <w:p w:rsidR="005D2DAB" w:rsidRPr="005D2DAB" w:rsidRDefault="005D2DAB" w:rsidP="005D2DAB">
      <w:pPr>
        <w:widowControl/>
        <w:shd w:val="clear" w:color="auto" w:fill="FFFFFF"/>
        <w:ind w:left="426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5D2DAB">
        <w:rPr>
          <w:rFonts w:ascii="Arial" w:eastAsia="Times New Roman" w:hAnsi="Arial" w:cs="Arial"/>
          <w:sz w:val="20"/>
          <w:szCs w:val="20"/>
          <w:lang w:bidi="ar-SA"/>
        </w:rPr>
        <w:t>g</w:t>
      </w:r>
      <w:r w:rsidRPr="00C83596">
        <w:rPr>
          <w:rFonts w:ascii="Arial" w:eastAsia="Times New Roman" w:hAnsi="Arial" w:cs="Arial"/>
          <w:sz w:val="20"/>
          <w:szCs w:val="20"/>
          <w:lang w:bidi="ar-SA"/>
        </w:rPr>
        <w:t xml:space="preserve">) jméno a příjmení zákonného zástupce, místo trvalého pobytu nebo bydliště, pokud nemá na území České </w:t>
      </w:r>
      <w:r w:rsidRPr="005D2DAB">
        <w:rPr>
          <w:rFonts w:ascii="Arial" w:eastAsia="Times New Roman" w:hAnsi="Arial" w:cs="Arial"/>
          <w:sz w:val="20"/>
          <w:szCs w:val="20"/>
          <w:lang w:bidi="ar-SA"/>
        </w:rPr>
        <w:t xml:space="preserve">   </w:t>
      </w:r>
    </w:p>
    <w:p w:rsidR="005D2DAB" w:rsidRPr="00C83596" w:rsidRDefault="005D2DAB" w:rsidP="005D2DAB">
      <w:pPr>
        <w:widowControl/>
        <w:shd w:val="clear" w:color="auto" w:fill="FFFFFF"/>
        <w:ind w:left="426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5D2DAB">
        <w:rPr>
          <w:rFonts w:ascii="Arial" w:eastAsia="Times New Roman" w:hAnsi="Arial" w:cs="Arial"/>
          <w:sz w:val="20"/>
          <w:szCs w:val="20"/>
          <w:lang w:bidi="ar-SA"/>
        </w:rPr>
        <w:t xml:space="preserve">    </w:t>
      </w:r>
      <w:r w:rsidRPr="00C83596">
        <w:rPr>
          <w:rFonts w:ascii="Arial" w:eastAsia="Times New Roman" w:hAnsi="Arial" w:cs="Arial"/>
          <w:sz w:val="20"/>
          <w:szCs w:val="20"/>
          <w:lang w:bidi="ar-SA"/>
        </w:rPr>
        <w:t>republiky místo trvalého pobytu, a adresu pro doručování písemností, telefonické spojení.</w:t>
      </w:r>
    </w:p>
    <w:p w:rsidR="007276F6" w:rsidRPr="0051504B" w:rsidRDefault="007276F6" w:rsidP="007276F6">
      <w:pPr>
        <w:pStyle w:val="Zkladntext40"/>
        <w:shd w:val="clear" w:color="auto" w:fill="auto"/>
        <w:tabs>
          <w:tab w:val="left" w:pos="756"/>
        </w:tabs>
        <w:spacing w:before="0"/>
        <w:ind w:left="760" w:firstLine="0"/>
        <w:rPr>
          <w:b w:val="0"/>
        </w:rPr>
      </w:pPr>
    </w:p>
    <w:p w:rsidR="00CC7B46" w:rsidRDefault="00CC7B46" w:rsidP="00CC7B46">
      <w:pPr>
        <w:pStyle w:val="Zkladntext40"/>
        <w:shd w:val="clear" w:color="auto" w:fill="auto"/>
        <w:tabs>
          <w:tab w:val="left" w:pos="756"/>
        </w:tabs>
        <w:spacing w:before="0"/>
        <w:ind w:left="760" w:hanging="476"/>
      </w:pPr>
      <w:r>
        <w:t>b) zpracování je nezbytné pro splnění smlouvy</w:t>
      </w:r>
    </w:p>
    <w:p w:rsidR="00EF0707" w:rsidRDefault="00EF0707" w:rsidP="00CC7B46">
      <w:pPr>
        <w:pStyle w:val="Zkladntext40"/>
        <w:shd w:val="clear" w:color="auto" w:fill="auto"/>
        <w:tabs>
          <w:tab w:val="left" w:pos="756"/>
        </w:tabs>
        <w:spacing w:before="0"/>
        <w:ind w:left="760" w:firstLine="0"/>
      </w:pPr>
      <w:r>
        <w:t xml:space="preserve"> </w:t>
      </w:r>
    </w:p>
    <w:p w:rsidR="008E578A" w:rsidRDefault="00CC7B46" w:rsidP="00945D4D">
      <w:pPr>
        <w:pStyle w:val="Zkladntext4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760" w:hanging="193"/>
        <w:rPr>
          <w:b w:val="0"/>
        </w:rPr>
      </w:pPr>
      <w:r>
        <w:rPr>
          <w:b w:val="0"/>
        </w:rPr>
        <w:t>Zpracování smluv, objednávek</w:t>
      </w:r>
    </w:p>
    <w:p w:rsidR="00CC7B46" w:rsidRDefault="00CC7B46" w:rsidP="00945D4D">
      <w:pPr>
        <w:pStyle w:val="Zkladntext4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760" w:hanging="193"/>
        <w:rPr>
          <w:b w:val="0"/>
        </w:rPr>
      </w:pPr>
      <w:r>
        <w:rPr>
          <w:b w:val="0"/>
        </w:rPr>
        <w:t>Zpracování osobních údajů v režimu poskytování stravování dětem/občanům, zaměstnancům</w:t>
      </w:r>
    </w:p>
    <w:p w:rsidR="0051504B" w:rsidRDefault="0051504B" w:rsidP="00945D4D">
      <w:pPr>
        <w:pStyle w:val="Zkladntext40"/>
        <w:shd w:val="clear" w:color="auto" w:fill="auto"/>
        <w:tabs>
          <w:tab w:val="left" w:pos="756"/>
        </w:tabs>
        <w:spacing w:before="0"/>
        <w:ind w:left="760" w:hanging="51"/>
        <w:rPr>
          <w:b w:val="0"/>
        </w:rPr>
      </w:pPr>
      <w:r>
        <w:rPr>
          <w:b w:val="0"/>
        </w:rPr>
        <w:t xml:space="preserve"> </w:t>
      </w:r>
    </w:p>
    <w:p w:rsidR="0051504B" w:rsidRPr="00945D4D" w:rsidRDefault="0051504B" w:rsidP="0051504B">
      <w:pPr>
        <w:pStyle w:val="Zkladntext40"/>
        <w:shd w:val="clear" w:color="auto" w:fill="auto"/>
        <w:tabs>
          <w:tab w:val="left" w:pos="756"/>
        </w:tabs>
        <w:spacing w:before="0"/>
        <w:ind w:firstLine="0"/>
        <w:rPr>
          <w:color w:val="0070C0"/>
        </w:rPr>
      </w:pPr>
      <w:r>
        <w:rPr>
          <w:b w:val="0"/>
        </w:rPr>
        <w:t xml:space="preserve">     </w:t>
      </w:r>
      <w:r w:rsidRPr="0051504B">
        <w:t>c)</w:t>
      </w:r>
      <w:r>
        <w:t xml:space="preserve">  </w:t>
      </w:r>
      <w:r w:rsidRPr="00C85A24">
        <w:rPr>
          <w:color w:val="auto"/>
        </w:rPr>
        <w:t xml:space="preserve">zpracování je nezbytné </w:t>
      </w:r>
      <w:r w:rsidR="00945D4D" w:rsidRPr="00C85A24">
        <w:rPr>
          <w:color w:val="auto"/>
        </w:rPr>
        <w:t>pro splnění úkolu ve veřejném zájmu</w:t>
      </w:r>
    </w:p>
    <w:p w:rsidR="00945D4D" w:rsidRPr="0051504B" w:rsidRDefault="00945D4D" w:rsidP="0051504B">
      <w:pPr>
        <w:pStyle w:val="Zkladntext40"/>
        <w:shd w:val="clear" w:color="auto" w:fill="auto"/>
        <w:tabs>
          <w:tab w:val="left" w:pos="756"/>
        </w:tabs>
        <w:spacing w:before="0"/>
        <w:ind w:firstLine="0"/>
        <w:rPr>
          <w:b w:val="0"/>
          <w:color w:val="FF0000"/>
        </w:rPr>
      </w:pPr>
    </w:p>
    <w:p w:rsidR="0051504B" w:rsidRDefault="0051504B" w:rsidP="00945D4D">
      <w:pPr>
        <w:pStyle w:val="Zkladntext4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760" w:hanging="193"/>
        <w:rPr>
          <w:b w:val="0"/>
        </w:rPr>
      </w:pPr>
      <w:r w:rsidRPr="00945D4D">
        <w:rPr>
          <w:b w:val="0"/>
          <w:color w:val="auto"/>
        </w:rPr>
        <w:t>Zpracování</w:t>
      </w:r>
      <w:r w:rsidRPr="0051504B">
        <w:rPr>
          <w:b w:val="0"/>
          <w:color w:val="FF0000"/>
        </w:rPr>
        <w:t xml:space="preserve"> </w:t>
      </w:r>
      <w:r>
        <w:rPr>
          <w:b w:val="0"/>
        </w:rPr>
        <w:t>osobních údajů v rámci prezentace</w:t>
      </w:r>
      <w:r w:rsidR="00945D4D">
        <w:rPr>
          <w:b w:val="0"/>
        </w:rPr>
        <w:t xml:space="preserve"> školy (webové stránky, výroční zprávy, prezentace výtvarných děl) avšak s omezením publicity os. údajů vztahující se na souhlas</w:t>
      </w:r>
      <w:r w:rsidR="00C85A24">
        <w:rPr>
          <w:b w:val="0"/>
        </w:rPr>
        <w:t xml:space="preserve"> či na publicistickou licenci dle ObčZ.</w:t>
      </w:r>
    </w:p>
    <w:p w:rsidR="00945D4D" w:rsidRDefault="00945D4D" w:rsidP="00945D4D">
      <w:pPr>
        <w:pStyle w:val="Zkladntext40"/>
        <w:shd w:val="clear" w:color="auto" w:fill="auto"/>
        <w:tabs>
          <w:tab w:val="left" w:pos="756"/>
        </w:tabs>
        <w:spacing w:before="0"/>
        <w:ind w:left="400" w:firstLine="0"/>
        <w:rPr>
          <w:b w:val="0"/>
          <w:color w:val="auto"/>
        </w:rPr>
      </w:pPr>
    </w:p>
    <w:p w:rsidR="005A3871" w:rsidRDefault="005A3871" w:rsidP="00945D4D">
      <w:pPr>
        <w:pStyle w:val="Zkladntext40"/>
        <w:shd w:val="clear" w:color="auto" w:fill="auto"/>
        <w:tabs>
          <w:tab w:val="left" w:pos="756"/>
        </w:tabs>
        <w:spacing w:before="0"/>
        <w:ind w:left="400" w:firstLine="0"/>
        <w:rPr>
          <w:b w:val="0"/>
          <w:color w:val="auto"/>
        </w:rPr>
      </w:pPr>
    </w:p>
    <w:p w:rsidR="005A3871" w:rsidRDefault="005A3871" w:rsidP="00945D4D">
      <w:pPr>
        <w:pStyle w:val="Zkladntext40"/>
        <w:shd w:val="clear" w:color="auto" w:fill="auto"/>
        <w:tabs>
          <w:tab w:val="left" w:pos="756"/>
        </w:tabs>
        <w:spacing w:before="0"/>
        <w:ind w:left="400" w:firstLine="0"/>
        <w:rPr>
          <w:b w:val="0"/>
          <w:color w:val="auto"/>
        </w:rPr>
      </w:pPr>
    </w:p>
    <w:p w:rsidR="005A3871" w:rsidRDefault="005A3871" w:rsidP="00945D4D">
      <w:pPr>
        <w:pStyle w:val="Zkladntext40"/>
        <w:shd w:val="clear" w:color="auto" w:fill="auto"/>
        <w:tabs>
          <w:tab w:val="left" w:pos="756"/>
        </w:tabs>
        <w:spacing w:before="0"/>
        <w:ind w:left="400" w:firstLine="0"/>
        <w:rPr>
          <w:b w:val="0"/>
          <w:color w:val="auto"/>
        </w:rPr>
      </w:pPr>
    </w:p>
    <w:p w:rsidR="00945D4D" w:rsidRPr="00945D4D" w:rsidRDefault="00945D4D" w:rsidP="00945D4D">
      <w:pPr>
        <w:pStyle w:val="Zkladntext40"/>
        <w:shd w:val="clear" w:color="auto" w:fill="auto"/>
        <w:tabs>
          <w:tab w:val="left" w:pos="756"/>
        </w:tabs>
        <w:spacing w:before="0"/>
        <w:ind w:left="400" w:hanging="116"/>
      </w:pPr>
      <w:r w:rsidRPr="00945D4D">
        <w:rPr>
          <w:color w:val="auto"/>
        </w:rPr>
        <w:t xml:space="preserve">d) </w:t>
      </w:r>
      <w:r>
        <w:rPr>
          <w:color w:val="auto"/>
        </w:rPr>
        <w:t xml:space="preserve">zpracování na základě souhlasu subjektu údajů </w:t>
      </w:r>
    </w:p>
    <w:p w:rsidR="0051504B" w:rsidRDefault="0051504B" w:rsidP="00945D4D">
      <w:pPr>
        <w:pStyle w:val="Zkladntext40"/>
        <w:shd w:val="clear" w:color="auto" w:fill="auto"/>
        <w:tabs>
          <w:tab w:val="left" w:pos="756"/>
        </w:tabs>
        <w:spacing w:before="0"/>
        <w:ind w:left="760" w:firstLine="0"/>
        <w:rPr>
          <w:b w:val="0"/>
        </w:rPr>
      </w:pPr>
    </w:p>
    <w:p w:rsidR="00911C17" w:rsidRPr="00911C17" w:rsidRDefault="00945D4D" w:rsidP="00911C17">
      <w:pPr>
        <w:pStyle w:val="Zkladntext4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760"/>
        <w:rPr>
          <w:b w:val="0"/>
        </w:rPr>
      </w:pPr>
      <w:r>
        <w:rPr>
          <w:b w:val="0"/>
        </w:rPr>
        <w:t>Zveřejňování osobních údajů v rámci prezentace školy</w:t>
      </w:r>
      <w:r w:rsidR="00911C17">
        <w:rPr>
          <w:b w:val="0"/>
        </w:rPr>
        <w:t xml:space="preserve"> např. f</w:t>
      </w:r>
      <w:r w:rsidR="00911C17" w:rsidRPr="00911C17">
        <w:rPr>
          <w:b w:val="0"/>
        </w:rPr>
        <w:t>otografie, popř. obrazové  a zvukové záznamy z akcí pořádaných školou, za účelem propagace školy a jejího zřizovatele, a to jak v prostorách školy a jeho zřizovatele, tak i na webu školy/zřizovatele, na sociálních sítích školy/zřizovatele, v tiskovém periodiky školy/zřizovatele popř. v regionálním TV vysílání včetně uvedení jména a příjmení.</w:t>
      </w:r>
      <w:r w:rsidR="00911C17" w:rsidRPr="00911C17">
        <w:t xml:space="preserve"> </w:t>
      </w:r>
    </w:p>
    <w:p w:rsidR="00911C17" w:rsidRPr="00911C17" w:rsidRDefault="00911C17" w:rsidP="004F300A">
      <w:pPr>
        <w:pStyle w:val="Zkladntext4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760"/>
        <w:rPr>
          <w:b w:val="0"/>
        </w:rPr>
      </w:pPr>
      <w:r w:rsidRPr="00911C17">
        <w:rPr>
          <w:b w:val="0"/>
        </w:rPr>
        <w:t>Z</w:t>
      </w:r>
      <w:r>
        <w:rPr>
          <w:b w:val="0"/>
        </w:rPr>
        <w:t xml:space="preserve">pracovávání </w:t>
      </w:r>
      <w:r w:rsidRPr="00911C17">
        <w:rPr>
          <w:b w:val="0"/>
        </w:rPr>
        <w:t xml:space="preserve">osobních údajů </w:t>
      </w:r>
      <w:r>
        <w:rPr>
          <w:b w:val="0"/>
        </w:rPr>
        <w:t>p</w:t>
      </w:r>
      <w:r w:rsidRPr="00911C17">
        <w:rPr>
          <w:b w:val="0"/>
        </w:rPr>
        <w:t>ro účely pořádání školních a mimoškolních akcí (výlety, exkurze, sportovní soutěže, výstavy, koncerty..) v rozsahu  jméno, příjmení, rok narození.</w:t>
      </w:r>
      <w:r w:rsidRPr="00911C17">
        <w:t xml:space="preserve"> </w:t>
      </w:r>
    </w:p>
    <w:p w:rsidR="00911C17" w:rsidRPr="00911C17" w:rsidRDefault="00911C17" w:rsidP="00911C17">
      <w:pPr>
        <w:pStyle w:val="Zkladntext4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760" w:hanging="334"/>
        <w:rPr>
          <w:b w:val="0"/>
        </w:rPr>
      </w:pPr>
      <w:r w:rsidRPr="00911C17">
        <w:rPr>
          <w:b w:val="0"/>
        </w:rPr>
        <w:t>Zpracovávání citlivých údajů o zdravotním stavu pro zajištění vhodné stravy (dieta, alergie..)</w:t>
      </w:r>
      <w:r w:rsidR="00044DCC">
        <w:rPr>
          <w:b w:val="0"/>
        </w:rPr>
        <w:t>.</w:t>
      </w:r>
    </w:p>
    <w:p w:rsidR="00945D4D" w:rsidRPr="00C85A24" w:rsidRDefault="00945D4D">
      <w:pPr>
        <w:pStyle w:val="Zkladntext4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760"/>
        <w:rPr>
          <w:b w:val="0"/>
          <w:color w:val="auto"/>
        </w:rPr>
      </w:pPr>
      <w:r w:rsidRPr="00C85A24">
        <w:rPr>
          <w:b w:val="0"/>
          <w:color w:val="auto"/>
        </w:rPr>
        <w:t xml:space="preserve">Psychologické, lékařské </w:t>
      </w:r>
      <w:r w:rsidR="00911C17" w:rsidRPr="00C85A24">
        <w:rPr>
          <w:b w:val="0"/>
          <w:color w:val="auto"/>
        </w:rPr>
        <w:t>či jiné průzkumy a testování mezi dětmi, jejichž součástí by bylo uvedení osobních údajů dětí</w:t>
      </w:r>
      <w:r w:rsidR="00044DCC">
        <w:rPr>
          <w:b w:val="0"/>
          <w:color w:val="auto"/>
        </w:rPr>
        <w:t>.</w:t>
      </w:r>
    </w:p>
    <w:p w:rsidR="00911C17" w:rsidRDefault="00911C17">
      <w:pPr>
        <w:pStyle w:val="Zkladntext4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760"/>
        <w:rPr>
          <w:b w:val="0"/>
        </w:rPr>
      </w:pPr>
      <w:r>
        <w:rPr>
          <w:b w:val="0"/>
        </w:rPr>
        <w:t>Komunikace mezi zákonnými zástupci (email)</w:t>
      </w:r>
      <w:r w:rsidR="00044DCC">
        <w:rPr>
          <w:b w:val="0"/>
        </w:rPr>
        <w:t>.</w:t>
      </w:r>
    </w:p>
    <w:p w:rsidR="00911C17" w:rsidRDefault="00911C17" w:rsidP="00911C17">
      <w:pPr>
        <w:pStyle w:val="Zkladntext40"/>
        <w:shd w:val="clear" w:color="auto" w:fill="auto"/>
        <w:tabs>
          <w:tab w:val="left" w:pos="756"/>
        </w:tabs>
        <w:spacing w:before="0"/>
        <w:ind w:left="760" w:firstLine="0"/>
        <w:rPr>
          <w:b w:val="0"/>
        </w:rPr>
      </w:pPr>
    </w:p>
    <w:p w:rsidR="00911C17" w:rsidRDefault="00911C17" w:rsidP="00911C17">
      <w:pPr>
        <w:pStyle w:val="Zkladntext40"/>
        <w:shd w:val="clear" w:color="auto" w:fill="auto"/>
        <w:tabs>
          <w:tab w:val="left" w:pos="756"/>
        </w:tabs>
        <w:spacing w:before="0"/>
        <w:ind w:left="760" w:firstLine="0"/>
        <w:rPr>
          <w:b w:val="0"/>
        </w:rPr>
      </w:pPr>
    </w:p>
    <w:p w:rsidR="00CC74EC" w:rsidRDefault="00CC74EC" w:rsidP="005D2DAB">
      <w:pPr>
        <w:jc w:val="both"/>
        <w:rPr>
          <w:rStyle w:val="Zkladntext5Nekurzva"/>
          <w:b w:val="0"/>
          <w:bCs w:val="0"/>
        </w:rPr>
      </w:pPr>
      <w:r w:rsidRPr="00CC74EC">
        <w:rPr>
          <w:rStyle w:val="Zkladntext5Nekurzva"/>
          <w:b w:val="0"/>
          <w:i w:val="0"/>
          <w:iCs w:val="0"/>
        </w:rPr>
        <w:t>Škola v rámci výše uvedených činností zpracovává  i zvláštní k</w:t>
      </w:r>
      <w:r w:rsidR="007276F6">
        <w:rPr>
          <w:rStyle w:val="Zkladntext5Nekurzva"/>
          <w:b w:val="0"/>
          <w:i w:val="0"/>
          <w:iCs w:val="0"/>
        </w:rPr>
        <w:t>ategorie osobních údajů zjm., ú</w:t>
      </w:r>
      <w:r w:rsidRPr="00CC74EC">
        <w:rPr>
          <w:rStyle w:val="Zkladntext5Nekurzva"/>
          <w:b w:val="0"/>
          <w:i w:val="0"/>
          <w:iCs w:val="0"/>
        </w:rPr>
        <w:t xml:space="preserve">daje o zdravotním stavu dětí, údaje o znevýhodnění dítěte (tělesné, mentální, zrakové, poruchy učení, vady řeči….), údaje uvedené v doporučení školských poradenských zařízení, posudky poskytovatelů zdravotních služeb. Tyto údaje škola zpracovává pouze na základě právních předpisů, tedy při plnění právních povinností. </w:t>
      </w:r>
    </w:p>
    <w:p w:rsidR="00CC74EC" w:rsidRDefault="00CC74EC" w:rsidP="005D2DAB">
      <w:pPr>
        <w:pStyle w:val="Zkladntext50"/>
        <w:spacing w:line="240" w:lineRule="auto"/>
        <w:rPr>
          <w:b w:val="0"/>
          <w:color w:val="FF0000"/>
        </w:rPr>
      </w:pPr>
      <w:r w:rsidRPr="005D2DAB">
        <w:rPr>
          <w:b w:val="0"/>
          <w:color w:val="FF0000"/>
        </w:rPr>
        <w:t xml:space="preserve">              Podrobnější informace ke zpracování osobních údajů v rámci jednotlivých účelů zpracování naleznete v Záznamech o činnostech zpracování na webových stránkách školy v sekci GDPR.  </w:t>
      </w:r>
    </w:p>
    <w:p w:rsidR="005D2DAB" w:rsidRDefault="005D2DAB">
      <w:pPr>
        <w:pStyle w:val="Zkladntext50"/>
        <w:shd w:val="clear" w:color="auto" w:fill="auto"/>
        <w:spacing w:before="0"/>
        <w:ind w:left="760" w:right="1560"/>
        <w:rPr>
          <w:rStyle w:val="Zkladntext5Nekurzva"/>
          <w:b/>
          <w:bCs/>
        </w:rPr>
      </w:pPr>
    </w:p>
    <w:p w:rsidR="00CC74EC" w:rsidRDefault="00CC74EC">
      <w:pPr>
        <w:pStyle w:val="Zkladntext50"/>
        <w:shd w:val="clear" w:color="auto" w:fill="auto"/>
        <w:spacing w:before="0"/>
        <w:ind w:left="760" w:right="1560"/>
        <w:rPr>
          <w:rStyle w:val="Zkladntext5Nekurzva"/>
          <w:b/>
          <w:bCs/>
        </w:rPr>
      </w:pPr>
      <w:r>
        <w:rPr>
          <w:rStyle w:val="Zkladntext5Nekurzva"/>
          <w:b/>
          <w:bCs/>
        </w:rPr>
        <w:t>Činnost školy se řídí zejména těmito právními předpisy:</w:t>
      </w:r>
    </w:p>
    <w:p w:rsidR="00CC74EC" w:rsidRDefault="00CC74EC" w:rsidP="00CC74EC">
      <w:pPr>
        <w:pStyle w:val="Zkladntext50"/>
        <w:numPr>
          <w:ilvl w:val="0"/>
          <w:numId w:val="2"/>
        </w:numPr>
        <w:shd w:val="clear" w:color="auto" w:fill="auto"/>
        <w:spacing w:before="0" w:line="240" w:lineRule="auto"/>
        <w:ind w:right="1560"/>
        <w:rPr>
          <w:rStyle w:val="Zkladntext5Nekurzva"/>
          <w:bCs/>
        </w:rPr>
      </w:pPr>
      <w:r w:rsidRPr="00CC74EC">
        <w:rPr>
          <w:rStyle w:val="Zkladntext5Nekurzva"/>
          <w:bCs/>
        </w:rPr>
        <w:t>Zákon č. 561/2004 Sb., o předškolním, základním, středním, vyšším odborném a jiném vzdělávání (školský zákon</w:t>
      </w:r>
      <w:r>
        <w:rPr>
          <w:rStyle w:val="Zkladntext5Nekurzva"/>
          <w:bCs/>
        </w:rPr>
        <w:t>)</w:t>
      </w:r>
    </w:p>
    <w:p w:rsidR="00CC74EC" w:rsidRDefault="007D7DD0" w:rsidP="00CC74EC">
      <w:pPr>
        <w:pStyle w:val="Zkladntext50"/>
        <w:numPr>
          <w:ilvl w:val="0"/>
          <w:numId w:val="2"/>
        </w:numPr>
        <w:shd w:val="clear" w:color="auto" w:fill="auto"/>
        <w:spacing w:before="0" w:line="240" w:lineRule="auto"/>
        <w:ind w:right="1560"/>
        <w:rPr>
          <w:rStyle w:val="Zkladntext5Nekurzva"/>
          <w:bCs/>
        </w:rPr>
      </w:pPr>
      <w:r>
        <w:rPr>
          <w:rStyle w:val="Zkladntext5Nekurzva"/>
          <w:bCs/>
        </w:rPr>
        <w:t>Vyhláška č. 64/2005 Sb., o evidenci úrazů dětí, žáků a studentů</w:t>
      </w:r>
    </w:p>
    <w:p w:rsidR="007D7DD0" w:rsidRDefault="007D7DD0" w:rsidP="00CC74EC">
      <w:pPr>
        <w:pStyle w:val="Zkladntext50"/>
        <w:numPr>
          <w:ilvl w:val="0"/>
          <w:numId w:val="2"/>
        </w:numPr>
        <w:shd w:val="clear" w:color="auto" w:fill="auto"/>
        <w:spacing w:before="0" w:line="240" w:lineRule="auto"/>
        <w:ind w:right="1560"/>
        <w:rPr>
          <w:rStyle w:val="Zkladntext5Nekurzva"/>
          <w:bCs/>
        </w:rPr>
      </w:pPr>
      <w:r>
        <w:rPr>
          <w:rStyle w:val="Zkladntext5Nekurzva"/>
          <w:bCs/>
        </w:rPr>
        <w:t>Vyhláška č. 107/2005 Sb., o školním stravování</w:t>
      </w:r>
    </w:p>
    <w:p w:rsidR="002E3D82" w:rsidRDefault="002E3D82" w:rsidP="002E3D82">
      <w:pPr>
        <w:pStyle w:val="Zkladntext50"/>
        <w:numPr>
          <w:ilvl w:val="0"/>
          <w:numId w:val="2"/>
        </w:numPr>
        <w:shd w:val="clear" w:color="auto" w:fill="auto"/>
        <w:spacing w:before="0" w:line="240" w:lineRule="auto"/>
        <w:ind w:right="1560"/>
        <w:rPr>
          <w:rStyle w:val="Zkladntext5Nekurzva"/>
          <w:bCs/>
        </w:rPr>
      </w:pPr>
      <w:r>
        <w:rPr>
          <w:rStyle w:val="Zkladntext5Nekurzva"/>
          <w:bCs/>
        </w:rPr>
        <w:t xml:space="preserve"> Zákon č. </w:t>
      </w:r>
      <w:r w:rsidRPr="002E3D82">
        <w:rPr>
          <w:rStyle w:val="Zkladntext5Nekurzva"/>
          <w:bCs/>
        </w:rPr>
        <w:t xml:space="preserve">500/2004 Sb., správní řád, </w:t>
      </w:r>
    </w:p>
    <w:p w:rsidR="002E3D82" w:rsidRDefault="002E3D82" w:rsidP="005C0B23">
      <w:pPr>
        <w:pStyle w:val="Zkladntext50"/>
        <w:numPr>
          <w:ilvl w:val="0"/>
          <w:numId w:val="2"/>
        </w:numPr>
        <w:shd w:val="clear" w:color="auto" w:fill="auto"/>
        <w:spacing w:before="0" w:line="240" w:lineRule="auto"/>
        <w:ind w:right="1560"/>
        <w:rPr>
          <w:rStyle w:val="Zkladntext5Nekurzva"/>
          <w:bCs/>
        </w:rPr>
      </w:pPr>
      <w:r>
        <w:rPr>
          <w:rStyle w:val="Zkladntext5Nekurzva"/>
          <w:bCs/>
        </w:rPr>
        <w:t xml:space="preserve"> </w:t>
      </w:r>
      <w:r w:rsidRPr="002E3D82">
        <w:rPr>
          <w:rStyle w:val="Zkladntext5Nekurzva"/>
          <w:bCs/>
        </w:rPr>
        <w:t>vyhláška č.  364/2005 Sb., o vedení dokumentace škol</w:t>
      </w:r>
    </w:p>
    <w:p w:rsidR="002E3D82" w:rsidRDefault="002E3D82" w:rsidP="00510AD1">
      <w:pPr>
        <w:pStyle w:val="Zkladntext50"/>
        <w:numPr>
          <w:ilvl w:val="0"/>
          <w:numId w:val="2"/>
        </w:numPr>
        <w:shd w:val="clear" w:color="auto" w:fill="auto"/>
        <w:spacing w:before="0" w:line="240" w:lineRule="auto"/>
        <w:ind w:right="1560"/>
        <w:rPr>
          <w:rStyle w:val="Zkladntext5Nekurzva"/>
          <w:bCs/>
        </w:rPr>
      </w:pPr>
      <w:r w:rsidRPr="002E3D82">
        <w:rPr>
          <w:rStyle w:val="Zkladntext5Nekurzva"/>
          <w:bCs/>
        </w:rPr>
        <w:t xml:space="preserve"> </w:t>
      </w:r>
      <w:r>
        <w:rPr>
          <w:rStyle w:val="Zkladntext5Nekurzva"/>
          <w:bCs/>
        </w:rPr>
        <w:t>Z</w:t>
      </w:r>
      <w:r w:rsidRPr="002E3D82">
        <w:rPr>
          <w:rStyle w:val="Zkladntext5Nekurzva"/>
          <w:bCs/>
        </w:rPr>
        <w:t xml:space="preserve">ákon č. 262/2006 Sb., zákoník práce </w:t>
      </w:r>
    </w:p>
    <w:p w:rsidR="002E3D82" w:rsidRDefault="002E3D82" w:rsidP="002B151A">
      <w:pPr>
        <w:pStyle w:val="Zkladntext50"/>
        <w:numPr>
          <w:ilvl w:val="0"/>
          <w:numId w:val="2"/>
        </w:numPr>
        <w:shd w:val="clear" w:color="auto" w:fill="auto"/>
        <w:spacing w:before="0" w:line="240" w:lineRule="auto"/>
        <w:ind w:right="1560"/>
        <w:rPr>
          <w:rStyle w:val="Zkladntext5Nekurzva"/>
          <w:bCs/>
        </w:rPr>
      </w:pPr>
      <w:r w:rsidRPr="002E3D82">
        <w:rPr>
          <w:rStyle w:val="Zkladntext5Nekurzva"/>
          <w:bCs/>
        </w:rPr>
        <w:t xml:space="preserve"> Nařízení vlády č. 201/2010 Sb., o způsobu evidence úrazů, hlášení a zasílání </w:t>
      </w:r>
      <w:r>
        <w:rPr>
          <w:rStyle w:val="Zkladntext5Nekurzva"/>
          <w:bCs/>
        </w:rPr>
        <w:t>záznamu o úrazu</w:t>
      </w:r>
    </w:p>
    <w:p w:rsidR="002E3D82" w:rsidRDefault="002E3D82" w:rsidP="002B151A">
      <w:pPr>
        <w:pStyle w:val="Zkladntext50"/>
        <w:numPr>
          <w:ilvl w:val="0"/>
          <w:numId w:val="2"/>
        </w:numPr>
        <w:shd w:val="clear" w:color="auto" w:fill="auto"/>
        <w:spacing w:before="0" w:line="240" w:lineRule="auto"/>
        <w:ind w:right="1560"/>
        <w:rPr>
          <w:rStyle w:val="Zkladntext5Nekurzva"/>
          <w:bCs/>
        </w:rPr>
      </w:pPr>
      <w:r>
        <w:rPr>
          <w:rStyle w:val="Zkladntext5Nekurzva"/>
          <w:bCs/>
        </w:rPr>
        <w:t>Zákon č. 563/2004 Sb., o pedagogických pracovnících</w:t>
      </w:r>
    </w:p>
    <w:p w:rsidR="002E3D82" w:rsidRDefault="002E3D82" w:rsidP="002E3D82">
      <w:pPr>
        <w:pStyle w:val="Zkladntext50"/>
        <w:shd w:val="clear" w:color="auto" w:fill="auto"/>
        <w:spacing w:before="0" w:line="240" w:lineRule="auto"/>
        <w:ind w:right="1560" w:firstLine="0"/>
        <w:rPr>
          <w:rStyle w:val="Zkladntext5Nekurzva"/>
          <w:bCs/>
        </w:rPr>
      </w:pPr>
    </w:p>
    <w:p w:rsidR="002E3D82" w:rsidRDefault="002E3D82" w:rsidP="002E3D82">
      <w:pPr>
        <w:pStyle w:val="Zkladntext50"/>
        <w:shd w:val="clear" w:color="auto" w:fill="auto"/>
        <w:spacing w:before="0" w:line="240" w:lineRule="auto"/>
        <w:ind w:right="1560" w:firstLine="0"/>
        <w:rPr>
          <w:rStyle w:val="Zkladntext5Nekurzva"/>
          <w:bCs/>
        </w:rPr>
      </w:pPr>
    </w:p>
    <w:p w:rsidR="002E3D82" w:rsidRDefault="002E3D82" w:rsidP="00031C36">
      <w:pPr>
        <w:pStyle w:val="Zkladntext50"/>
        <w:shd w:val="clear" w:color="auto" w:fill="auto"/>
        <w:spacing w:before="0" w:line="240" w:lineRule="auto"/>
        <w:ind w:right="950" w:firstLine="0"/>
        <w:jc w:val="both"/>
        <w:rPr>
          <w:rStyle w:val="Zkladntext5Nekurzva"/>
          <w:bCs/>
        </w:rPr>
      </w:pPr>
      <w:r>
        <w:rPr>
          <w:rStyle w:val="Zkladntext5Nekurzva"/>
          <w:bCs/>
        </w:rPr>
        <w:t>Škola získává osobní údaje zejména od subjektů údajů. Může je získávat od jiného subjektu než subjektu údajů, ovšem pouze na základě oprávnění stanoveného právním předpisem</w:t>
      </w:r>
      <w:r w:rsidR="006F7913">
        <w:rPr>
          <w:rStyle w:val="Zkladntext5Nekurzva"/>
          <w:bCs/>
        </w:rPr>
        <w:t xml:space="preserve"> např. v případě spolupráce se školským poradenským pracovištěm, od  o</w:t>
      </w:r>
      <w:r w:rsidR="006F7913" w:rsidRPr="006F7913">
        <w:rPr>
          <w:rStyle w:val="Zkladntext5Nekurzva"/>
          <w:bCs/>
        </w:rPr>
        <w:t>becní</w:t>
      </w:r>
      <w:r w:rsidR="006F7913">
        <w:rPr>
          <w:rStyle w:val="Zkladntext5Nekurzva"/>
          <w:bCs/>
        </w:rPr>
        <w:t>ho</w:t>
      </w:r>
      <w:r w:rsidR="006F7913" w:rsidRPr="006F7913">
        <w:rPr>
          <w:rStyle w:val="Zkladntext5Nekurzva"/>
          <w:bCs/>
        </w:rPr>
        <w:t xml:space="preserve"> úřad</w:t>
      </w:r>
      <w:r w:rsidR="006F7913">
        <w:rPr>
          <w:rStyle w:val="Zkladntext5Nekurzva"/>
          <w:bCs/>
        </w:rPr>
        <w:t>u</w:t>
      </w:r>
      <w:r w:rsidR="006F7913" w:rsidRPr="006F7913">
        <w:rPr>
          <w:rStyle w:val="Zkladntext5Nekurzva"/>
          <w:bCs/>
        </w:rPr>
        <w:t xml:space="preserve"> obce</w:t>
      </w:r>
      <w:r w:rsidR="006F7913">
        <w:rPr>
          <w:rStyle w:val="Zkladntext5Nekurzva"/>
          <w:bCs/>
        </w:rPr>
        <w:t xml:space="preserve"> (</w:t>
      </w:r>
      <w:r w:rsidR="006F7913" w:rsidRPr="006F7913">
        <w:rPr>
          <w:rStyle w:val="Zkladntext5Nekurzva"/>
          <w:bCs/>
        </w:rPr>
        <w:t>na jejímž území je školský obvod mateřské školy</w:t>
      </w:r>
      <w:r w:rsidR="006F7913">
        <w:rPr>
          <w:rStyle w:val="Zkladntext5Nekurzva"/>
          <w:bCs/>
        </w:rPr>
        <w:t xml:space="preserve"> - § 34 školského zákona).</w:t>
      </w:r>
    </w:p>
    <w:p w:rsidR="006F7913" w:rsidRPr="006F7913" w:rsidRDefault="006F7913" w:rsidP="00031C36">
      <w:pPr>
        <w:pStyle w:val="Zkladntext50"/>
        <w:shd w:val="clear" w:color="auto" w:fill="auto"/>
        <w:spacing w:before="0" w:line="240" w:lineRule="auto"/>
        <w:ind w:right="950" w:firstLine="0"/>
        <w:jc w:val="both"/>
        <w:rPr>
          <w:rStyle w:val="Zkladntext5Nekurzva"/>
          <w:bCs/>
          <w:color w:val="FF0000"/>
        </w:rPr>
      </w:pPr>
      <w:r>
        <w:rPr>
          <w:rStyle w:val="Zkladntext5Nekurzva"/>
          <w:bCs/>
        </w:rPr>
        <w:t xml:space="preserve">Škola využívá při své činnosti i služeb odborných specializovaných osob - zpracovatelů. Tyto osoby vystupují v postavení zpracovatelů osobních údajů (čl. 28 Nařízení GDPR), který zpracovává osobní údaje v souladu s pokyny školy. </w:t>
      </w:r>
      <w:r w:rsidRPr="006F7913">
        <w:rPr>
          <w:rStyle w:val="Zkladntext5Nekurzva"/>
          <w:bCs/>
          <w:color w:val="FF0000"/>
        </w:rPr>
        <w:t>Zpracovateli jsou:</w:t>
      </w:r>
    </w:p>
    <w:p w:rsidR="005B739F" w:rsidRDefault="006F7913" w:rsidP="00020A8C">
      <w:pPr>
        <w:pStyle w:val="Zkladntext50"/>
        <w:numPr>
          <w:ilvl w:val="0"/>
          <w:numId w:val="3"/>
        </w:numPr>
        <w:shd w:val="clear" w:color="auto" w:fill="auto"/>
        <w:spacing w:before="0" w:line="240" w:lineRule="auto"/>
        <w:ind w:right="1560"/>
        <w:rPr>
          <w:rStyle w:val="Zkladntext5Nekurzva"/>
          <w:bCs/>
          <w:color w:val="FF0000"/>
        </w:rPr>
      </w:pPr>
      <w:r w:rsidRPr="005B739F">
        <w:rPr>
          <w:rStyle w:val="Zkladntext5Nekurzva"/>
          <w:bCs/>
          <w:color w:val="FF0000"/>
        </w:rPr>
        <w:t>Asseco Solutions, a.s.sd   - spisová služba</w:t>
      </w:r>
    </w:p>
    <w:p w:rsidR="005B739F" w:rsidRDefault="005B739F" w:rsidP="00CD2242">
      <w:pPr>
        <w:pStyle w:val="Zkladntext50"/>
        <w:numPr>
          <w:ilvl w:val="0"/>
          <w:numId w:val="3"/>
        </w:numPr>
        <w:shd w:val="clear" w:color="auto" w:fill="auto"/>
        <w:spacing w:before="0" w:line="240" w:lineRule="auto"/>
        <w:ind w:right="1560"/>
        <w:rPr>
          <w:rStyle w:val="Zkladntext5Nekurzva"/>
          <w:bCs/>
          <w:color w:val="FF0000"/>
        </w:rPr>
      </w:pPr>
      <w:r w:rsidRPr="005B739F">
        <w:rPr>
          <w:rStyle w:val="Zkladntext5Nekurzva"/>
          <w:bCs/>
          <w:color w:val="FF0000"/>
        </w:rPr>
        <w:t xml:space="preserve">Twigsee, s.r.o., IČO 05694655 </w:t>
      </w:r>
    </w:p>
    <w:p w:rsidR="005B739F" w:rsidRDefault="005B739F" w:rsidP="00CD2242">
      <w:pPr>
        <w:pStyle w:val="Zkladntext50"/>
        <w:numPr>
          <w:ilvl w:val="0"/>
          <w:numId w:val="3"/>
        </w:numPr>
        <w:shd w:val="clear" w:color="auto" w:fill="auto"/>
        <w:spacing w:before="0" w:line="240" w:lineRule="auto"/>
        <w:ind w:right="1560"/>
        <w:rPr>
          <w:rStyle w:val="Zkladntext5Nekurzva"/>
          <w:bCs/>
          <w:color w:val="FF0000"/>
        </w:rPr>
      </w:pPr>
      <w:r w:rsidRPr="005B739F">
        <w:rPr>
          <w:rStyle w:val="Zkladntext5Nekurzva"/>
          <w:bCs/>
          <w:color w:val="FF0000"/>
        </w:rPr>
        <w:t>Pro Záznamy vývoje dětí: Lužánky-středisko volného času Brno, p.o., IČO 00401803</w:t>
      </w:r>
    </w:p>
    <w:p w:rsidR="005B739F" w:rsidRDefault="005B739F" w:rsidP="005B739F">
      <w:pPr>
        <w:pStyle w:val="Zkladntext50"/>
        <w:numPr>
          <w:ilvl w:val="0"/>
          <w:numId w:val="3"/>
        </w:numPr>
        <w:shd w:val="clear" w:color="auto" w:fill="auto"/>
        <w:spacing w:before="0" w:line="240" w:lineRule="auto"/>
        <w:ind w:right="1560"/>
        <w:rPr>
          <w:rStyle w:val="Zkladntext5Nekurzva"/>
          <w:bCs/>
          <w:color w:val="FF0000"/>
        </w:rPr>
      </w:pPr>
      <w:r w:rsidRPr="005B739F">
        <w:rPr>
          <w:rStyle w:val="Zkladntext5Nekurzva"/>
          <w:bCs/>
          <w:color w:val="FF0000"/>
        </w:rPr>
        <w:t>Lando mzdy s.r.o., IČO 08548994</w:t>
      </w:r>
    </w:p>
    <w:p w:rsidR="005B739F" w:rsidRDefault="005B739F" w:rsidP="005B739F">
      <w:pPr>
        <w:pStyle w:val="Zkladntext50"/>
        <w:numPr>
          <w:ilvl w:val="0"/>
          <w:numId w:val="3"/>
        </w:numPr>
        <w:shd w:val="clear" w:color="auto" w:fill="auto"/>
        <w:spacing w:before="0" w:line="240" w:lineRule="auto"/>
        <w:ind w:right="1560"/>
        <w:rPr>
          <w:rStyle w:val="Zkladntext5Nekurzva"/>
          <w:bCs/>
          <w:color w:val="FF0000"/>
        </w:rPr>
      </w:pPr>
      <w:r w:rsidRPr="005B739F">
        <w:rPr>
          <w:rStyle w:val="Zkladntext5Nekurzva"/>
          <w:bCs/>
          <w:color w:val="FF0000"/>
        </w:rPr>
        <w:t>VIS Plzeň, s.r.o., IČO 45330344</w:t>
      </w:r>
    </w:p>
    <w:p w:rsidR="005B739F" w:rsidRDefault="005B739F" w:rsidP="005B739F">
      <w:pPr>
        <w:pStyle w:val="Zkladntext50"/>
        <w:numPr>
          <w:ilvl w:val="0"/>
          <w:numId w:val="3"/>
        </w:numPr>
        <w:shd w:val="clear" w:color="auto" w:fill="auto"/>
        <w:spacing w:before="0" w:line="240" w:lineRule="auto"/>
        <w:ind w:right="1560"/>
        <w:rPr>
          <w:rStyle w:val="Zkladntext5Nekurzva"/>
          <w:bCs/>
          <w:color w:val="FF0000"/>
        </w:rPr>
      </w:pPr>
      <w:r w:rsidRPr="005B739F">
        <w:rPr>
          <w:rStyle w:val="Zkladntext5Nekurzva"/>
          <w:bCs/>
          <w:color w:val="FF0000"/>
        </w:rPr>
        <w:t>Ing. Marcela Svobodová, IČO:  02850290</w:t>
      </w:r>
    </w:p>
    <w:p w:rsidR="005B739F" w:rsidRPr="005B739F" w:rsidRDefault="005B739F" w:rsidP="005B739F">
      <w:pPr>
        <w:pStyle w:val="Zkladntext50"/>
        <w:shd w:val="clear" w:color="auto" w:fill="auto"/>
        <w:spacing w:before="0" w:line="240" w:lineRule="auto"/>
        <w:ind w:left="928" w:right="1560" w:firstLine="0"/>
        <w:rPr>
          <w:rStyle w:val="Zkladntext5Nekurzva"/>
          <w:bCs/>
          <w:color w:val="FF0000"/>
        </w:rPr>
      </w:pPr>
    </w:p>
    <w:p w:rsidR="006F7913" w:rsidRDefault="006F7913" w:rsidP="006F7913">
      <w:pPr>
        <w:pStyle w:val="Zkladntext50"/>
        <w:shd w:val="clear" w:color="auto" w:fill="auto"/>
        <w:spacing w:before="0" w:line="240" w:lineRule="auto"/>
        <w:ind w:right="1560" w:firstLine="0"/>
        <w:rPr>
          <w:rStyle w:val="Zkladntext5Nekurzva"/>
          <w:bCs/>
          <w:color w:val="FF0000"/>
        </w:rPr>
      </w:pPr>
    </w:p>
    <w:p w:rsidR="006F7913" w:rsidRDefault="006F7913" w:rsidP="00031C36">
      <w:pPr>
        <w:pStyle w:val="Zkladntext50"/>
        <w:shd w:val="clear" w:color="auto" w:fill="auto"/>
        <w:spacing w:before="0" w:line="240" w:lineRule="auto"/>
        <w:ind w:right="950" w:firstLine="0"/>
        <w:jc w:val="both"/>
        <w:rPr>
          <w:rStyle w:val="Zkladntext5Nekurzva"/>
          <w:bCs/>
          <w:color w:val="auto"/>
        </w:rPr>
      </w:pPr>
      <w:bookmarkStart w:id="1" w:name="_GoBack"/>
      <w:bookmarkEnd w:id="1"/>
      <w:r w:rsidRPr="00B00B7D">
        <w:rPr>
          <w:rStyle w:val="Zkladntext5Nekurzva"/>
          <w:bCs/>
          <w:color w:val="auto"/>
        </w:rPr>
        <w:t>Osobní údaje jsou vhodným způsobem zabezpečeny a chráněny před neoprávněným přístupem, ztrátou, zničením, či jiným zneužitím v s</w:t>
      </w:r>
      <w:r w:rsidR="00B00B7D" w:rsidRPr="00B00B7D">
        <w:rPr>
          <w:rStyle w:val="Zkladntext5Nekurzva"/>
          <w:bCs/>
          <w:color w:val="auto"/>
        </w:rPr>
        <w:t>ou</w:t>
      </w:r>
      <w:r w:rsidRPr="00B00B7D">
        <w:rPr>
          <w:rStyle w:val="Zkladntext5Nekurzva"/>
          <w:bCs/>
          <w:color w:val="auto"/>
        </w:rPr>
        <w:t>ladu s čl. 3</w:t>
      </w:r>
      <w:r w:rsidR="00B00B7D" w:rsidRPr="00B00B7D">
        <w:rPr>
          <w:rStyle w:val="Zkladntext5Nekurzva"/>
          <w:bCs/>
          <w:color w:val="auto"/>
        </w:rPr>
        <w:t>2</w:t>
      </w:r>
      <w:r w:rsidRPr="00B00B7D">
        <w:rPr>
          <w:rStyle w:val="Zkladntext5Nekurzva"/>
          <w:bCs/>
          <w:color w:val="auto"/>
        </w:rPr>
        <w:t xml:space="preserve"> Na</w:t>
      </w:r>
      <w:r w:rsidR="00B00B7D" w:rsidRPr="00B00B7D">
        <w:rPr>
          <w:rStyle w:val="Zkladntext5Nekurzva"/>
          <w:bCs/>
          <w:color w:val="auto"/>
        </w:rPr>
        <w:t>ř</w:t>
      </w:r>
      <w:r w:rsidRPr="00B00B7D">
        <w:rPr>
          <w:rStyle w:val="Zkladntext5Nekurzva"/>
          <w:bCs/>
          <w:color w:val="auto"/>
        </w:rPr>
        <w:t>ízení GDPR</w:t>
      </w:r>
      <w:r w:rsidR="00B00B7D" w:rsidRPr="00B00B7D">
        <w:rPr>
          <w:rStyle w:val="Zkladntext5Nekurzva"/>
          <w:bCs/>
          <w:color w:val="auto"/>
        </w:rPr>
        <w:t>. V případě, že dojde k porušení zabezpečení osobních údajů, které představuje riziko</w:t>
      </w:r>
      <w:r w:rsidR="00B00B7D">
        <w:rPr>
          <w:rStyle w:val="Zkladntext5Nekurzva"/>
          <w:bCs/>
          <w:color w:val="auto"/>
        </w:rPr>
        <w:t xml:space="preserve"> </w:t>
      </w:r>
      <w:r w:rsidR="00B00B7D" w:rsidRPr="00B00B7D">
        <w:rPr>
          <w:rStyle w:val="Zkladntext5Nekurzva"/>
          <w:bCs/>
          <w:color w:val="auto"/>
        </w:rPr>
        <w:t>i pro práva a svobody subjektu údajů, bude subjekt údajů o tomto informován. Bez zbytečného odkladu.</w:t>
      </w:r>
    </w:p>
    <w:p w:rsidR="00B00B7D" w:rsidRDefault="00B00B7D" w:rsidP="00031C36">
      <w:pPr>
        <w:pStyle w:val="Zkladntext50"/>
        <w:shd w:val="clear" w:color="auto" w:fill="auto"/>
        <w:spacing w:before="0" w:line="240" w:lineRule="auto"/>
        <w:ind w:right="950" w:firstLine="0"/>
        <w:jc w:val="both"/>
        <w:rPr>
          <w:rStyle w:val="Zkladntext5Nekurzva"/>
          <w:bCs/>
          <w:color w:val="auto"/>
        </w:rPr>
      </w:pPr>
    </w:p>
    <w:p w:rsidR="00B00B7D" w:rsidRDefault="00B00B7D" w:rsidP="00031C36">
      <w:pPr>
        <w:pStyle w:val="Zkladntext50"/>
        <w:shd w:val="clear" w:color="auto" w:fill="auto"/>
        <w:spacing w:before="0" w:line="240" w:lineRule="auto"/>
        <w:ind w:right="950" w:firstLine="0"/>
        <w:jc w:val="both"/>
        <w:rPr>
          <w:rStyle w:val="Zkladntext5Nekurzva"/>
          <w:bCs/>
          <w:color w:val="auto"/>
        </w:rPr>
      </w:pPr>
      <w:r>
        <w:rPr>
          <w:rStyle w:val="Zkladntext5Nekurzva"/>
          <w:bCs/>
          <w:color w:val="auto"/>
        </w:rPr>
        <w:t xml:space="preserve">Osobní údaje jsou zpracovávány pouze po dobu nezbytnou, která je nutná k plnění účelu zpracování. Po té budou osobní údaje zlikvidovány nebo budou dále uchovávány po dobu stanovenou Spisovým a skartačním řádem vydaným dle zákona č. 4599/2004 Sb., o archivnictví a spisové službě. </w:t>
      </w:r>
    </w:p>
    <w:p w:rsidR="00B00B7D" w:rsidRDefault="00B00B7D" w:rsidP="00031C36">
      <w:pPr>
        <w:pStyle w:val="Zkladntext50"/>
        <w:shd w:val="clear" w:color="auto" w:fill="auto"/>
        <w:spacing w:before="0" w:line="240" w:lineRule="auto"/>
        <w:ind w:right="950" w:firstLine="0"/>
        <w:jc w:val="both"/>
        <w:rPr>
          <w:rStyle w:val="Zkladntext5Nekurzva"/>
          <w:bCs/>
          <w:color w:val="auto"/>
        </w:rPr>
      </w:pPr>
    </w:p>
    <w:p w:rsidR="00B00B7D" w:rsidRPr="00031C36" w:rsidRDefault="00B00B7D" w:rsidP="00031C36">
      <w:pPr>
        <w:pStyle w:val="Zkladntext50"/>
        <w:shd w:val="clear" w:color="auto" w:fill="auto"/>
        <w:spacing w:before="0" w:line="240" w:lineRule="auto"/>
        <w:ind w:right="950" w:firstLine="0"/>
        <w:jc w:val="both"/>
        <w:rPr>
          <w:rStyle w:val="Zkladntext5Nekurzva"/>
          <w:b/>
          <w:bCs/>
          <w:color w:val="auto"/>
        </w:rPr>
      </w:pPr>
      <w:r w:rsidRPr="00031C36">
        <w:rPr>
          <w:rStyle w:val="Zkladntext5Nekurzva"/>
          <w:b/>
          <w:bCs/>
          <w:color w:val="auto"/>
        </w:rPr>
        <w:t>Práva subjektu údajů:</w:t>
      </w:r>
    </w:p>
    <w:p w:rsidR="00B00B7D" w:rsidRPr="00BA789B" w:rsidRDefault="00B00B7D" w:rsidP="00031C36">
      <w:pPr>
        <w:pStyle w:val="Zkladntext50"/>
        <w:numPr>
          <w:ilvl w:val="0"/>
          <w:numId w:val="3"/>
        </w:numPr>
        <w:shd w:val="clear" w:color="auto" w:fill="auto"/>
        <w:spacing w:before="0" w:line="240" w:lineRule="auto"/>
        <w:ind w:right="950"/>
        <w:jc w:val="both"/>
        <w:rPr>
          <w:rStyle w:val="Zkladntext5Nekurzva"/>
          <w:bCs/>
          <w:color w:val="auto"/>
        </w:rPr>
      </w:pPr>
      <w:r w:rsidRPr="00093C7C">
        <w:rPr>
          <w:rStyle w:val="Zkladntext5Nekurzva"/>
          <w:b/>
          <w:bCs/>
          <w:color w:val="auto"/>
        </w:rPr>
        <w:t>Právo na přístup k osobním údajům</w:t>
      </w:r>
      <w:r w:rsidR="00093C7C">
        <w:rPr>
          <w:rStyle w:val="Zkladntext5Nekurzva"/>
          <w:bCs/>
          <w:color w:val="auto"/>
        </w:rPr>
        <w:t xml:space="preserve">     </w:t>
      </w:r>
      <w:r w:rsidR="00093C7C" w:rsidRPr="00C073AB">
        <w:rPr>
          <w:rStyle w:val="Zkladntext5Nekurzva"/>
          <w:bCs/>
          <w:i/>
          <w:color w:val="auto"/>
        </w:rPr>
        <w:t>(vzor je na webových stránkách školy)</w:t>
      </w:r>
    </w:p>
    <w:p w:rsidR="00BA789B" w:rsidRDefault="00BA789B" w:rsidP="00BA789B">
      <w:pPr>
        <w:pStyle w:val="Zkladntext50"/>
        <w:shd w:val="clear" w:color="auto" w:fill="auto"/>
        <w:spacing w:before="0" w:line="240" w:lineRule="auto"/>
        <w:ind w:left="720" w:right="950" w:firstLine="0"/>
        <w:jc w:val="both"/>
        <w:rPr>
          <w:rStyle w:val="Zkladntext5Nekurzva"/>
          <w:bCs/>
          <w:color w:val="auto"/>
        </w:rPr>
      </w:pPr>
    </w:p>
    <w:p w:rsidR="00093C7C" w:rsidRDefault="00093C7C" w:rsidP="00031C36">
      <w:pPr>
        <w:pStyle w:val="Zkladntext50"/>
        <w:shd w:val="clear" w:color="auto" w:fill="auto"/>
        <w:spacing w:before="0" w:line="240" w:lineRule="auto"/>
        <w:ind w:left="720" w:right="950" w:firstLine="0"/>
        <w:jc w:val="both"/>
        <w:rPr>
          <w:rStyle w:val="Zkladntext5Nekurzva"/>
          <w:bCs/>
          <w:color w:val="auto"/>
        </w:rPr>
      </w:pPr>
      <w:r>
        <w:rPr>
          <w:rStyle w:val="Zkladntext5Nekurzva"/>
          <w:bCs/>
          <w:color w:val="auto"/>
        </w:rPr>
        <w:t>Subjekt údajů má právo požadovat po škole, aby mu sdělila informaci o tom, zda zpracovává osobní údaje, které se ho týkají. Informace se podává v rozsahu dle čl. 15 Nařízení GDPR.</w:t>
      </w:r>
      <w:r w:rsidR="001F2E3E">
        <w:rPr>
          <w:rStyle w:val="Zkladntext5Nekurzva"/>
          <w:bCs/>
          <w:color w:val="auto"/>
        </w:rPr>
        <w:t xml:space="preserve"> Pokud škola tyto údaje zpracovává, má subjekt údajů právo tyto informace obdržet. Informace ve stanoveném rozsahu (čl. 15 Nařízení GDPR) bude předána subjektu údajů písemně (např. ISDS) nebo dohodnutým způsobem.  </w:t>
      </w:r>
    </w:p>
    <w:p w:rsidR="00093C7C" w:rsidRDefault="00093C7C" w:rsidP="00031C36">
      <w:pPr>
        <w:pStyle w:val="Zkladntext50"/>
        <w:shd w:val="clear" w:color="auto" w:fill="auto"/>
        <w:spacing w:before="0" w:line="240" w:lineRule="auto"/>
        <w:ind w:left="720" w:right="950" w:firstLine="0"/>
        <w:jc w:val="both"/>
        <w:rPr>
          <w:rStyle w:val="Zkladntext5Nekurzva"/>
          <w:bCs/>
          <w:color w:val="auto"/>
        </w:rPr>
      </w:pPr>
      <w:r>
        <w:rPr>
          <w:rStyle w:val="Zkladntext5Nekurzva"/>
          <w:bCs/>
          <w:color w:val="auto"/>
        </w:rPr>
        <w:t xml:space="preserve"> </w:t>
      </w:r>
    </w:p>
    <w:p w:rsidR="00B00B7D" w:rsidRPr="00BA789B" w:rsidRDefault="00B00B7D" w:rsidP="00031C36">
      <w:pPr>
        <w:pStyle w:val="Zkladntext50"/>
        <w:numPr>
          <w:ilvl w:val="0"/>
          <w:numId w:val="3"/>
        </w:numPr>
        <w:shd w:val="clear" w:color="auto" w:fill="auto"/>
        <w:spacing w:before="0" w:line="240" w:lineRule="auto"/>
        <w:ind w:right="950"/>
        <w:jc w:val="both"/>
        <w:rPr>
          <w:rStyle w:val="Zkladntext5Nekurzva"/>
          <w:bCs/>
          <w:color w:val="auto"/>
        </w:rPr>
      </w:pPr>
      <w:r w:rsidRPr="00093C7C">
        <w:rPr>
          <w:rStyle w:val="Zkladntext5Nekurzva"/>
          <w:b/>
          <w:bCs/>
          <w:color w:val="auto"/>
        </w:rPr>
        <w:t>Právo na opravu osobních údajů</w:t>
      </w:r>
      <w:r w:rsidR="00093C7C">
        <w:rPr>
          <w:rStyle w:val="Zkladntext5Nekurzva"/>
          <w:bCs/>
          <w:color w:val="auto"/>
        </w:rPr>
        <w:t xml:space="preserve">          </w:t>
      </w:r>
      <w:r w:rsidR="00093C7C" w:rsidRPr="00C073AB">
        <w:rPr>
          <w:rStyle w:val="Zkladntext5Nekurzva"/>
          <w:bCs/>
          <w:i/>
          <w:color w:val="auto"/>
        </w:rPr>
        <w:t>(vzor je na webových stránkách školy)</w:t>
      </w:r>
    </w:p>
    <w:p w:rsidR="00BA789B" w:rsidRDefault="00BA789B" w:rsidP="00BA789B">
      <w:pPr>
        <w:pStyle w:val="Zkladntext50"/>
        <w:shd w:val="clear" w:color="auto" w:fill="auto"/>
        <w:spacing w:before="0" w:line="240" w:lineRule="auto"/>
        <w:ind w:left="720" w:right="950" w:firstLine="0"/>
        <w:jc w:val="both"/>
        <w:rPr>
          <w:rStyle w:val="Zkladntext5Nekurzva"/>
          <w:bCs/>
          <w:color w:val="auto"/>
        </w:rPr>
      </w:pPr>
    </w:p>
    <w:p w:rsidR="00093C7C" w:rsidRDefault="00093C7C" w:rsidP="00031C36">
      <w:pPr>
        <w:pStyle w:val="Zkladntext50"/>
        <w:shd w:val="clear" w:color="auto" w:fill="auto"/>
        <w:spacing w:before="0" w:line="240" w:lineRule="auto"/>
        <w:ind w:left="720" w:right="950" w:firstLine="0"/>
        <w:jc w:val="both"/>
        <w:rPr>
          <w:rStyle w:val="Zkladntext5Nekurzva"/>
          <w:bCs/>
          <w:color w:val="auto"/>
        </w:rPr>
      </w:pPr>
      <w:r>
        <w:rPr>
          <w:rStyle w:val="Zkladntext5Nekurzva"/>
          <w:bCs/>
          <w:color w:val="auto"/>
        </w:rPr>
        <w:t>Subjekt údajů může požádat o opravu osobních údajů, které se ho týkají v případě, že jsou nepřesné nebo neúplné. Po obdržení žádosti škola bezodkladně omezí zpracování osobních údajů a ověří jejich správnost a případné opravy údajů.</w:t>
      </w:r>
      <w:r w:rsidR="00044DCC">
        <w:rPr>
          <w:rStyle w:val="Zkladntext5Nekurzva"/>
          <w:bCs/>
          <w:color w:val="auto"/>
        </w:rPr>
        <w:t xml:space="preserve"> PO ověření, případně opravě osobních údajů, škola informuje subjekt údajů o tom, že byla ověřena správnost osobních údajů, případně provedena oprav, omezení zpracování bude zrušeno a ve zpracování bude pokračováno. Informace bude předána </w:t>
      </w:r>
      <w:r w:rsidR="001F2E3E">
        <w:rPr>
          <w:rStyle w:val="Zkladntext5Nekurzva"/>
          <w:bCs/>
          <w:color w:val="auto"/>
        </w:rPr>
        <w:t>subjektu údajů písemně (např. ISDS), nebude-li dohodnuto se subjektem údajů jinak.</w:t>
      </w:r>
      <w:r w:rsidR="00044DCC">
        <w:rPr>
          <w:rStyle w:val="Zkladntext5Nekurzva"/>
          <w:bCs/>
          <w:color w:val="auto"/>
        </w:rPr>
        <w:t xml:space="preserve"> </w:t>
      </w:r>
    </w:p>
    <w:p w:rsidR="00093C7C" w:rsidRDefault="00093C7C" w:rsidP="00031C36">
      <w:pPr>
        <w:pStyle w:val="Zkladntext50"/>
        <w:shd w:val="clear" w:color="auto" w:fill="auto"/>
        <w:spacing w:before="0" w:line="240" w:lineRule="auto"/>
        <w:ind w:left="720" w:right="950" w:firstLine="0"/>
        <w:jc w:val="both"/>
        <w:rPr>
          <w:rStyle w:val="Zkladntext5Nekurzva"/>
          <w:bCs/>
          <w:color w:val="auto"/>
        </w:rPr>
      </w:pPr>
    </w:p>
    <w:p w:rsidR="00B00B7D" w:rsidRPr="00C073AB" w:rsidRDefault="00B00B7D" w:rsidP="00031C36">
      <w:pPr>
        <w:pStyle w:val="Zkladntext50"/>
        <w:numPr>
          <w:ilvl w:val="0"/>
          <w:numId w:val="3"/>
        </w:numPr>
        <w:shd w:val="clear" w:color="auto" w:fill="auto"/>
        <w:spacing w:before="0" w:line="240" w:lineRule="auto"/>
        <w:ind w:right="950"/>
        <w:jc w:val="both"/>
        <w:rPr>
          <w:rStyle w:val="Zkladntext5Nekurzva"/>
          <w:bCs/>
          <w:i/>
          <w:color w:val="auto"/>
        </w:rPr>
      </w:pPr>
      <w:r w:rsidRPr="0089648F">
        <w:rPr>
          <w:rStyle w:val="Zkladntext5Nekurzva"/>
          <w:b/>
          <w:bCs/>
          <w:color w:val="auto"/>
        </w:rPr>
        <w:t>Právo na výmaz osobních údajů</w:t>
      </w:r>
      <w:r w:rsidR="00093C7C" w:rsidRPr="0089648F">
        <w:rPr>
          <w:rStyle w:val="Zkladntext5Nekurzva"/>
          <w:b/>
          <w:bCs/>
          <w:color w:val="auto"/>
        </w:rPr>
        <w:t xml:space="preserve"> </w:t>
      </w:r>
      <w:r w:rsidR="00093C7C" w:rsidRPr="0089648F">
        <w:rPr>
          <w:rStyle w:val="Zkladntext5Nekurzva"/>
          <w:bCs/>
          <w:color w:val="auto"/>
        </w:rPr>
        <w:t xml:space="preserve">          </w:t>
      </w:r>
      <w:r w:rsidR="00093C7C" w:rsidRPr="00C073AB">
        <w:rPr>
          <w:rStyle w:val="Zkladntext5Nekurzva"/>
          <w:bCs/>
          <w:i/>
          <w:color w:val="auto"/>
        </w:rPr>
        <w:t>(vzor je na webových stránkách školy)</w:t>
      </w:r>
    </w:p>
    <w:p w:rsidR="00093C7C" w:rsidRDefault="00093C7C" w:rsidP="00031C36">
      <w:pPr>
        <w:pStyle w:val="Zkladntext50"/>
        <w:shd w:val="clear" w:color="auto" w:fill="auto"/>
        <w:spacing w:before="0" w:line="240" w:lineRule="auto"/>
        <w:ind w:left="720" w:right="950" w:firstLine="0"/>
        <w:jc w:val="both"/>
        <w:rPr>
          <w:rStyle w:val="Zkladntext5Nekurzva"/>
          <w:b/>
          <w:bCs/>
          <w:color w:val="auto"/>
        </w:rPr>
      </w:pPr>
    </w:p>
    <w:p w:rsidR="00093C7C" w:rsidRDefault="00093C7C" w:rsidP="00031C36">
      <w:pPr>
        <w:pStyle w:val="Zkladntext50"/>
        <w:shd w:val="clear" w:color="auto" w:fill="auto"/>
        <w:spacing w:before="0" w:line="240" w:lineRule="auto"/>
        <w:ind w:left="720" w:right="950" w:firstLine="0"/>
        <w:jc w:val="both"/>
        <w:rPr>
          <w:rStyle w:val="Zkladntext5Nekurzva"/>
          <w:bCs/>
          <w:color w:val="auto"/>
        </w:rPr>
      </w:pPr>
      <w:r w:rsidRPr="00093C7C">
        <w:rPr>
          <w:rStyle w:val="Zkladntext5Nekurzva"/>
          <w:bCs/>
          <w:color w:val="auto"/>
        </w:rPr>
        <w:t>Subjekt údajů může po škole požadovat, aby zlikvidovala jeho osobní údaje a dále je neuchovávala. Škola vymaže osobní údaje za násl. podmínek:</w:t>
      </w:r>
    </w:p>
    <w:p w:rsidR="00093C7C" w:rsidRDefault="00093C7C" w:rsidP="00031C36">
      <w:pPr>
        <w:pStyle w:val="Zkladntext50"/>
        <w:shd w:val="clear" w:color="auto" w:fill="auto"/>
        <w:spacing w:before="0" w:line="240" w:lineRule="auto"/>
        <w:ind w:left="720" w:right="950" w:firstLine="0"/>
        <w:jc w:val="both"/>
        <w:rPr>
          <w:rStyle w:val="Zkladntext5Nekurzva"/>
          <w:bCs/>
          <w:color w:val="auto"/>
        </w:rPr>
      </w:pPr>
      <w:r>
        <w:rPr>
          <w:rStyle w:val="Zkladntext5Nekurzva"/>
          <w:bCs/>
          <w:color w:val="auto"/>
        </w:rPr>
        <w:t>1. pokud je již nepotřebuje pro účel, za kterým je shromáždila</w:t>
      </w:r>
    </w:p>
    <w:p w:rsidR="00093C7C" w:rsidRDefault="00093C7C" w:rsidP="00031C36">
      <w:pPr>
        <w:pStyle w:val="Zkladntext50"/>
        <w:shd w:val="clear" w:color="auto" w:fill="auto"/>
        <w:spacing w:before="0" w:line="240" w:lineRule="auto"/>
        <w:ind w:left="720" w:right="950" w:firstLine="0"/>
        <w:jc w:val="both"/>
        <w:rPr>
          <w:rStyle w:val="Zkladntext5Nekurzva"/>
          <w:bCs/>
          <w:color w:val="auto"/>
        </w:rPr>
      </w:pPr>
      <w:r>
        <w:rPr>
          <w:rStyle w:val="Zkladntext5Nekurzva"/>
          <w:bCs/>
          <w:color w:val="auto"/>
        </w:rPr>
        <w:t>2. pokud jsou osobní údaje zpracovávány na základě souhlasu  a subjekt souhlas odvolal</w:t>
      </w:r>
    </w:p>
    <w:p w:rsidR="00093C7C" w:rsidRDefault="00093C7C" w:rsidP="00093C7C">
      <w:pPr>
        <w:pStyle w:val="Zkladntext50"/>
        <w:shd w:val="clear" w:color="auto" w:fill="auto"/>
        <w:spacing w:before="0" w:line="240" w:lineRule="auto"/>
        <w:ind w:left="720" w:right="1560" w:firstLine="0"/>
        <w:jc w:val="both"/>
        <w:rPr>
          <w:rStyle w:val="Zkladntext5Nekurzva"/>
          <w:bCs/>
          <w:color w:val="auto"/>
        </w:rPr>
      </w:pPr>
      <w:r>
        <w:rPr>
          <w:rStyle w:val="Zkladntext5Nekurzva"/>
          <w:bCs/>
          <w:color w:val="auto"/>
        </w:rPr>
        <w:t xml:space="preserve">3. pokud škola zpracovává osobní údaje nepravdivě </w:t>
      </w:r>
    </w:p>
    <w:p w:rsidR="00093C7C" w:rsidRDefault="00093C7C" w:rsidP="00093C7C">
      <w:pPr>
        <w:pStyle w:val="Zkladntext50"/>
        <w:shd w:val="clear" w:color="auto" w:fill="auto"/>
        <w:spacing w:before="0" w:line="240" w:lineRule="auto"/>
        <w:ind w:left="720" w:right="1560" w:firstLine="0"/>
        <w:jc w:val="both"/>
        <w:rPr>
          <w:rStyle w:val="Zkladntext5Nekurzva"/>
          <w:bCs/>
          <w:color w:val="auto"/>
        </w:rPr>
      </w:pPr>
      <w:r>
        <w:rPr>
          <w:rStyle w:val="Zkladntext5Nekurzva"/>
          <w:bCs/>
          <w:color w:val="auto"/>
        </w:rPr>
        <w:t xml:space="preserve">4. pokud subjekt vznese námitku proti zpracování osobních údajů a při posouzení vyjde </w:t>
      </w:r>
    </w:p>
    <w:p w:rsidR="00093C7C" w:rsidRDefault="00093C7C" w:rsidP="00031C36">
      <w:pPr>
        <w:pStyle w:val="Zkladntext50"/>
        <w:shd w:val="clear" w:color="auto" w:fill="auto"/>
        <w:spacing w:before="0" w:line="240" w:lineRule="auto"/>
        <w:ind w:left="720" w:right="241" w:firstLine="0"/>
        <w:jc w:val="both"/>
        <w:rPr>
          <w:rStyle w:val="Zkladntext5Nekurzva"/>
          <w:bCs/>
          <w:color w:val="auto"/>
        </w:rPr>
      </w:pPr>
      <w:r>
        <w:rPr>
          <w:rStyle w:val="Zkladntext5Nekurzva"/>
          <w:bCs/>
          <w:color w:val="auto"/>
        </w:rPr>
        <w:t xml:space="preserve">   najevo, že </w:t>
      </w:r>
      <w:r w:rsidR="00031C36">
        <w:rPr>
          <w:rStyle w:val="Zkladntext5Nekurzva"/>
          <w:bCs/>
          <w:color w:val="auto"/>
        </w:rPr>
        <w:t xml:space="preserve"> </w:t>
      </w:r>
      <w:r>
        <w:rPr>
          <w:rStyle w:val="Zkladntext5Nekurzva"/>
          <w:bCs/>
          <w:color w:val="auto"/>
        </w:rPr>
        <w:t>v</w:t>
      </w:r>
      <w:r w:rsidR="00031C36">
        <w:rPr>
          <w:rStyle w:val="Zkladntext5Nekurzva"/>
          <w:bCs/>
          <w:color w:val="auto"/>
        </w:rPr>
        <w:t xml:space="preserve"> </w:t>
      </w:r>
      <w:r>
        <w:rPr>
          <w:rStyle w:val="Zkladntext5Nekurzva"/>
          <w:bCs/>
          <w:color w:val="auto"/>
        </w:rPr>
        <w:t xml:space="preserve"> konkrétní </w:t>
      </w:r>
      <w:r w:rsidR="00031C36">
        <w:rPr>
          <w:rStyle w:val="Zkladntext5Nekurzva"/>
          <w:bCs/>
          <w:color w:val="auto"/>
        </w:rPr>
        <w:t xml:space="preserve"> </w:t>
      </w:r>
      <w:r>
        <w:rPr>
          <w:rStyle w:val="Zkladntext5Nekurzva"/>
          <w:bCs/>
          <w:color w:val="auto"/>
        </w:rPr>
        <w:t>situaci převažuje</w:t>
      </w:r>
      <w:r w:rsidR="00031C36">
        <w:rPr>
          <w:rStyle w:val="Zkladntext5Nekurzva"/>
          <w:bCs/>
          <w:color w:val="auto"/>
        </w:rPr>
        <w:t xml:space="preserve"> </w:t>
      </w:r>
      <w:r>
        <w:rPr>
          <w:rStyle w:val="Zkladntext5Nekurzva"/>
          <w:bCs/>
          <w:color w:val="auto"/>
        </w:rPr>
        <w:t xml:space="preserve"> zájem subjektu údajů nad zájmem správce na </w:t>
      </w:r>
      <w:r w:rsidR="00031C36">
        <w:rPr>
          <w:rStyle w:val="Zkladntext5Nekurzva"/>
          <w:bCs/>
          <w:color w:val="auto"/>
        </w:rPr>
        <w:t>zpracování</w:t>
      </w:r>
    </w:p>
    <w:p w:rsidR="00093C7C" w:rsidRDefault="00093C7C" w:rsidP="00031C36">
      <w:pPr>
        <w:pStyle w:val="Zkladntext50"/>
        <w:shd w:val="clear" w:color="auto" w:fill="auto"/>
        <w:spacing w:before="0" w:line="240" w:lineRule="auto"/>
        <w:ind w:left="720" w:right="241" w:firstLine="0"/>
        <w:jc w:val="both"/>
        <w:rPr>
          <w:rStyle w:val="Zkladntext5Nekurzva"/>
          <w:bCs/>
          <w:color w:val="auto"/>
        </w:rPr>
      </w:pPr>
      <w:r>
        <w:rPr>
          <w:rStyle w:val="Zkladntext5Nekurzva"/>
          <w:bCs/>
          <w:color w:val="auto"/>
        </w:rPr>
        <w:t xml:space="preserve">   osobních údajů. </w:t>
      </w:r>
    </w:p>
    <w:p w:rsidR="00F70C63" w:rsidRDefault="00F70C63" w:rsidP="00031C36">
      <w:pPr>
        <w:pStyle w:val="Zkladntext50"/>
        <w:shd w:val="clear" w:color="auto" w:fill="auto"/>
        <w:spacing w:before="0" w:line="240" w:lineRule="auto"/>
        <w:ind w:left="720" w:right="241" w:firstLine="0"/>
        <w:jc w:val="both"/>
        <w:rPr>
          <w:rStyle w:val="Zkladntext5Nekurzva"/>
          <w:bCs/>
          <w:color w:val="auto"/>
        </w:rPr>
      </w:pPr>
    </w:p>
    <w:p w:rsidR="00F70C63" w:rsidRDefault="00F70C63" w:rsidP="00031C36">
      <w:pPr>
        <w:pStyle w:val="Zkladntext50"/>
        <w:shd w:val="clear" w:color="auto" w:fill="auto"/>
        <w:spacing w:before="0" w:line="240" w:lineRule="auto"/>
        <w:ind w:left="720" w:right="241" w:firstLine="0"/>
        <w:jc w:val="both"/>
        <w:rPr>
          <w:rStyle w:val="Zkladntext5Nekurzva"/>
          <w:bCs/>
          <w:color w:val="auto"/>
        </w:rPr>
      </w:pPr>
      <w:r>
        <w:rPr>
          <w:rStyle w:val="Zkladntext5Nekurzva"/>
          <w:bCs/>
          <w:color w:val="auto"/>
        </w:rPr>
        <w:t xml:space="preserve">Škola nevymaže osobní údaje, pokud je zpracování nezbytné pro splnění právní povinnosti nebo pro splnění úkolu ve veřejném zájmu nebo při výkonu  veřejné moci, kterým je škola pověřena, případně jsou-li splněny další podmínky z výjimky práva na výmaz dle čl. 17 Nařízení GDPR. </w:t>
      </w:r>
    </w:p>
    <w:p w:rsidR="00F70C63" w:rsidRDefault="00F70C63" w:rsidP="00031C36">
      <w:pPr>
        <w:pStyle w:val="Zkladntext50"/>
        <w:shd w:val="clear" w:color="auto" w:fill="auto"/>
        <w:spacing w:before="0" w:line="240" w:lineRule="auto"/>
        <w:ind w:left="720" w:right="241" w:firstLine="0"/>
        <w:jc w:val="both"/>
        <w:rPr>
          <w:rStyle w:val="Zkladntext5Nekurzva"/>
          <w:bCs/>
          <w:color w:val="auto"/>
        </w:rPr>
      </w:pPr>
      <w:r>
        <w:rPr>
          <w:rStyle w:val="Zkladntext5Nekurzva"/>
          <w:bCs/>
          <w:color w:val="auto"/>
        </w:rPr>
        <w:t>O provedení výmazu/nevýmazu informuje škola v písemné podobě subjekt údajů</w:t>
      </w:r>
      <w:r w:rsidR="0089648F">
        <w:rPr>
          <w:rStyle w:val="Zkladntext5Nekurzva"/>
          <w:bCs/>
          <w:color w:val="auto"/>
        </w:rPr>
        <w:t xml:space="preserve"> např. ISDS.</w:t>
      </w:r>
      <w:r>
        <w:rPr>
          <w:rStyle w:val="Zkladntext5Nekurzva"/>
          <w:bCs/>
          <w:color w:val="auto"/>
        </w:rPr>
        <w:t xml:space="preserve"> </w:t>
      </w:r>
    </w:p>
    <w:p w:rsidR="00F70C63" w:rsidRDefault="00F70C63" w:rsidP="00093C7C">
      <w:pPr>
        <w:pStyle w:val="Zkladntext50"/>
        <w:shd w:val="clear" w:color="auto" w:fill="auto"/>
        <w:spacing w:before="0" w:line="240" w:lineRule="auto"/>
        <w:ind w:left="720" w:right="1560" w:firstLine="0"/>
        <w:jc w:val="both"/>
        <w:rPr>
          <w:rStyle w:val="Zkladntext5Nekurzva"/>
          <w:bCs/>
          <w:color w:val="auto"/>
        </w:rPr>
      </w:pPr>
    </w:p>
    <w:p w:rsidR="00B00B7D" w:rsidRPr="000F4119" w:rsidRDefault="00B00B7D" w:rsidP="00093C7C">
      <w:pPr>
        <w:pStyle w:val="Zkladntext50"/>
        <w:numPr>
          <w:ilvl w:val="0"/>
          <w:numId w:val="3"/>
        </w:numPr>
        <w:shd w:val="clear" w:color="auto" w:fill="auto"/>
        <w:spacing w:before="0" w:line="240" w:lineRule="auto"/>
        <w:ind w:right="1560"/>
        <w:jc w:val="both"/>
        <w:rPr>
          <w:rStyle w:val="Zkladntext5Nekurzva"/>
          <w:b/>
          <w:bCs/>
          <w:color w:val="auto"/>
        </w:rPr>
      </w:pPr>
      <w:r w:rsidRPr="0089648F">
        <w:rPr>
          <w:rStyle w:val="Zkladntext5Nekurzva"/>
          <w:b/>
          <w:bCs/>
          <w:color w:val="auto"/>
        </w:rPr>
        <w:t>Právo na omezení zpracování</w:t>
      </w:r>
      <w:r w:rsidR="00093C7C" w:rsidRPr="001F2E3E">
        <w:rPr>
          <w:rStyle w:val="Zkladntext5Nekurzva"/>
          <w:b/>
          <w:bCs/>
          <w:color w:val="2E74B5" w:themeColor="accent1" w:themeShade="BF"/>
        </w:rPr>
        <w:t xml:space="preserve">              </w:t>
      </w:r>
      <w:r w:rsidR="00093C7C" w:rsidRPr="00B51802">
        <w:rPr>
          <w:rStyle w:val="Zkladntext5Nekurzva"/>
          <w:bCs/>
          <w:i/>
          <w:color w:val="auto"/>
        </w:rPr>
        <w:t>(vzor je na webových stránkách školy)</w:t>
      </w:r>
    </w:p>
    <w:p w:rsidR="000F4119" w:rsidRDefault="000F4119" w:rsidP="000F4119">
      <w:pPr>
        <w:pStyle w:val="Zkladntext50"/>
        <w:shd w:val="clear" w:color="auto" w:fill="auto"/>
        <w:spacing w:before="0" w:line="240" w:lineRule="auto"/>
        <w:ind w:left="720" w:right="1560" w:firstLine="0"/>
        <w:jc w:val="both"/>
        <w:rPr>
          <w:rStyle w:val="Zkladntext5Nekurzva"/>
          <w:bCs/>
          <w:color w:val="auto"/>
        </w:rPr>
      </w:pPr>
      <w:r w:rsidRPr="000F4119">
        <w:rPr>
          <w:rStyle w:val="Zkladntext5Nekurzva"/>
          <w:bCs/>
          <w:color w:val="auto"/>
        </w:rPr>
        <w:t>Subjekt údajů může požádat školu, aby omezila zpracování osobních údajů, které se ho týkají, a to v násl. případech</w:t>
      </w:r>
      <w:r>
        <w:rPr>
          <w:rStyle w:val="Zkladntext5Nekurzva"/>
          <w:bCs/>
          <w:color w:val="auto"/>
        </w:rPr>
        <w:t>:</w:t>
      </w:r>
    </w:p>
    <w:p w:rsidR="00C073AB" w:rsidRDefault="00C073AB" w:rsidP="00C073AB">
      <w:pPr>
        <w:shd w:val="clear" w:color="auto" w:fill="FFFFFF"/>
        <w:ind w:left="709"/>
        <w:jc w:val="both"/>
        <w:rPr>
          <w:rFonts w:ascii="var(--theme-font-family)" w:eastAsia="Times New Roman" w:hAnsi="var(--theme-font-family)" w:cs="Segoe UI"/>
          <w:sz w:val="21"/>
          <w:szCs w:val="21"/>
          <w:lang w:bidi="ar-SA"/>
        </w:rPr>
      </w:pPr>
      <w:r w:rsidRPr="00C073AB">
        <w:rPr>
          <w:rStyle w:val="Zkladntext5Nekurzva"/>
          <w:b w:val="0"/>
          <w:bCs w:val="0"/>
          <w:i w:val="0"/>
          <w:color w:val="auto"/>
        </w:rPr>
        <w:t>a)</w:t>
      </w:r>
      <w:r w:rsidR="000F4119">
        <w:rPr>
          <w:rStyle w:val="Zkladntext5Nekurzva"/>
          <w:bCs w:val="0"/>
          <w:color w:val="auto"/>
        </w:rPr>
        <w:t xml:space="preserve"> </w:t>
      </w:r>
      <w:r w:rsidRPr="00C073AB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 subjekt údajů popírá přesnost osobních údajů, a to na dobu potřebnou k tomu, aby správce mohl přesnost </w:t>
      </w:r>
    </w:p>
    <w:p w:rsidR="00C073AB" w:rsidRPr="00C073AB" w:rsidRDefault="00C073AB" w:rsidP="00C073AB">
      <w:pPr>
        <w:shd w:val="clear" w:color="auto" w:fill="FFFFFF"/>
        <w:ind w:left="709"/>
        <w:jc w:val="both"/>
        <w:rPr>
          <w:rFonts w:ascii="Segoe UI" w:eastAsia="Times New Roman" w:hAnsi="Segoe UI" w:cs="Segoe UI"/>
          <w:sz w:val="21"/>
          <w:szCs w:val="21"/>
          <w:lang w:bidi="ar-SA"/>
        </w:rPr>
      </w:pPr>
      <w:r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    </w:t>
      </w:r>
      <w:r w:rsidRPr="00C073AB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>osobních údajů ověřit;</w:t>
      </w:r>
    </w:p>
    <w:p w:rsidR="00C073AB" w:rsidRDefault="00C073AB" w:rsidP="00C073AB">
      <w:pPr>
        <w:widowControl/>
        <w:shd w:val="clear" w:color="auto" w:fill="FFFFFF"/>
        <w:ind w:left="709"/>
        <w:jc w:val="both"/>
        <w:rPr>
          <w:rFonts w:ascii="var(--theme-font-family)" w:eastAsia="Times New Roman" w:hAnsi="var(--theme-font-family)" w:cs="Segoe UI"/>
          <w:sz w:val="21"/>
          <w:szCs w:val="21"/>
          <w:lang w:bidi="ar-SA"/>
        </w:rPr>
      </w:pPr>
      <w:r w:rsidRPr="00C073AB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b) zpracování je protiprávní a subjekt údajů odmítá výmaz osobních údajů a žádá místo toho o omezení jejich </w:t>
      </w:r>
      <w:r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  </w:t>
      </w:r>
    </w:p>
    <w:p w:rsidR="00C073AB" w:rsidRPr="00C073AB" w:rsidRDefault="00C073AB" w:rsidP="00C073AB">
      <w:pPr>
        <w:widowControl/>
        <w:shd w:val="clear" w:color="auto" w:fill="FFFFFF"/>
        <w:ind w:left="709"/>
        <w:jc w:val="both"/>
        <w:rPr>
          <w:rFonts w:ascii="Segoe UI" w:eastAsia="Times New Roman" w:hAnsi="Segoe UI" w:cs="Segoe UI"/>
          <w:sz w:val="21"/>
          <w:szCs w:val="21"/>
          <w:lang w:bidi="ar-SA"/>
        </w:rPr>
      </w:pPr>
      <w:r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    </w:t>
      </w:r>
      <w:r w:rsidRPr="00C073AB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>použití;</w:t>
      </w:r>
    </w:p>
    <w:p w:rsidR="00C073AB" w:rsidRDefault="00C073AB" w:rsidP="00C073AB">
      <w:pPr>
        <w:widowControl/>
        <w:shd w:val="clear" w:color="auto" w:fill="FFFFFF"/>
        <w:ind w:left="709"/>
        <w:jc w:val="both"/>
        <w:rPr>
          <w:rFonts w:ascii="var(--theme-font-family)" w:eastAsia="Times New Roman" w:hAnsi="var(--theme-font-family)" w:cs="Segoe UI"/>
          <w:sz w:val="21"/>
          <w:szCs w:val="21"/>
          <w:lang w:bidi="ar-SA"/>
        </w:rPr>
      </w:pPr>
      <w:r w:rsidRPr="00C073AB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c) </w:t>
      </w:r>
      <w:r w:rsidR="0089648F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škola </w:t>
      </w:r>
      <w:r w:rsidRPr="00C073AB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již osobní údaje nepotřebuje pro účely zpracování, ale subjekt údajů je požaduje pro určení, výkon </w:t>
      </w:r>
    </w:p>
    <w:p w:rsidR="00C073AB" w:rsidRPr="00C073AB" w:rsidRDefault="00C073AB" w:rsidP="00C073AB">
      <w:pPr>
        <w:widowControl/>
        <w:shd w:val="clear" w:color="auto" w:fill="FFFFFF"/>
        <w:ind w:left="709"/>
        <w:jc w:val="both"/>
        <w:rPr>
          <w:rFonts w:ascii="Segoe UI" w:eastAsia="Times New Roman" w:hAnsi="Segoe UI" w:cs="Segoe UI"/>
          <w:sz w:val="21"/>
          <w:szCs w:val="21"/>
          <w:lang w:bidi="ar-SA"/>
        </w:rPr>
      </w:pPr>
      <w:r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    </w:t>
      </w:r>
      <w:r w:rsidRPr="00C073AB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>nebo obhajobu právních nároků;</w:t>
      </w:r>
    </w:p>
    <w:p w:rsidR="0089648F" w:rsidRDefault="00C073AB" w:rsidP="00C073AB">
      <w:pPr>
        <w:widowControl/>
        <w:shd w:val="clear" w:color="auto" w:fill="FFFFFF"/>
        <w:ind w:left="709"/>
        <w:jc w:val="both"/>
        <w:rPr>
          <w:rFonts w:ascii="var(--theme-font-family)" w:eastAsia="Times New Roman" w:hAnsi="var(--theme-font-family)" w:cs="Segoe UI"/>
          <w:sz w:val="21"/>
          <w:szCs w:val="21"/>
          <w:lang w:bidi="ar-SA"/>
        </w:rPr>
      </w:pPr>
      <w:r w:rsidRPr="00C073AB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>d) subjekt údajů vznesl námitku proti zpracování podle čl. 21 odst. 1</w:t>
      </w:r>
      <w:r w:rsidR="0089648F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 Nařízení GDPR</w:t>
      </w:r>
      <w:r w:rsidRPr="00C073AB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, dokud nebude ověřeno, </w:t>
      </w:r>
    </w:p>
    <w:p w:rsidR="00C073AB" w:rsidRDefault="0089648F" w:rsidP="00C073AB">
      <w:pPr>
        <w:widowControl/>
        <w:shd w:val="clear" w:color="auto" w:fill="FFFFFF"/>
        <w:ind w:left="709"/>
        <w:jc w:val="both"/>
        <w:rPr>
          <w:rFonts w:ascii="var(--theme-font-family)" w:eastAsia="Times New Roman" w:hAnsi="var(--theme-font-family)" w:cs="Segoe UI"/>
          <w:sz w:val="21"/>
          <w:szCs w:val="21"/>
          <w:lang w:bidi="ar-SA"/>
        </w:rPr>
      </w:pPr>
      <w:r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     </w:t>
      </w:r>
      <w:r w:rsidR="00C073AB" w:rsidRPr="00C073AB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>zda oprávněné důvody správce převažují nad oprávněnými důvody subjektu údajů.</w:t>
      </w:r>
    </w:p>
    <w:p w:rsidR="00C073AB" w:rsidRPr="00C073AB" w:rsidRDefault="00C073AB" w:rsidP="00C073AB">
      <w:pPr>
        <w:widowControl/>
        <w:shd w:val="clear" w:color="auto" w:fill="FFFFFF"/>
        <w:ind w:left="709"/>
        <w:jc w:val="both"/>
        <w:rPr>
          <w:rFonts w:ascii="Segoe UI" w:eastAsia="Times New Roman" w:hAnsi="Segoe UI" w:cs="Segoe UI"/>
          <w:sz w:val="21"/>
          <w:szCs w:val="21"/>
          <w:lang w:bidi="ar-SA"/>
        </w:rPr>
      </w:pPr>
    </w:p>
    <w:p w:rsidR="00C073AB" w:rsidRDefault="00C073AB" w:rsidP="00C073AB">
      <w:pPr>
        <w:widowControl/>
        <w:shd w:val="clear" w:color="auto" w:fill="FFFFFF"/>
        <w:ind w:left="709"/>
        <w:jc w:val="both"/>
        <w:rPr>
          <w:rFonts w:ascii="var(--theme-font-family)" w:eastAsia="Times New Roman" w:hAnsi="var(--theme-font-family)" w:cs="Segoe UI"/>
          <w:sz w:val="21"/>
          <w:szCs w:val="21"/>
          <w:lang w:bidi="ar-SA"/>
        </w:rPr>
      </w:pPr>
      <w:r w:rsidRPr="00C073AB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>Pokud bylo zpracování omezeno, mohou být tyto osobní údaje, s výjimkou jejich uložení,</w:t>
      </w:r>
      <w:r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  </w:t>
      </w:r>
      <w:r w:rsidRPr="00C073AB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zpracovány </w:t>
      </w:r>
      <w:r w:rsidR="00FD175B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školou </w:t>
      </w:r>
      <w:r w:rsidRPr="00C073AB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>pouze se souhlasem subjektu údajů, nebo z důvodu určení, výkonu nebo obhajoby právních nároků, z důvodu ochrany práv jiné fyzické nebo právnické osoby nebo z důvodů důležitého veřejného zájmu Unie nebo některého členského státu.</w:t>
      </w:r>
      <w:r w:rsidR="00B51802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 O provedení omezení zpracování osobních údajů </w:t>
      </w:r>
      <w:r w:rsidR="00FD175B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škola </w:t>
      </w:r>
      <w:r w:rsidR="0089648F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>informuje subjekt údajů</w:t>
      </w:r>
      <w:r w:rsidR="00B51802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 např. písemně, ISDS. Pokud pominou důvody pro omezení  zpracování, </w:t>
      </w:r>
      <w:r w:rsidR="00FD175B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škola </w:t>
      </w:r>
      <w:r w:rsidR="00B51802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>omezení neprodleně zruší.</w:t>
      </w:r>
      <w:r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    </w:t>
      </w:r>
    </w:p>
    <w:p w:rsidR="00C073AB" w:rsidRPr="00C073AB" w:rsidRDefault="00FD175B" w:rsidP="00C073AB">
      <w:pPr>
        <w:widowControl/>
        <w:shd w:val="clear" w:color="auto" w:fill="FFFFFF"/>
        <w:ind w:left="709"/>
        <w:jc w:val="both"/>
        <w:rPr>
          <w:rFonts w:ascii="Segoe UI" w:eastAsia="Times New Roman" w:hAnsi="Segoe UI" w:cs="Segoe UI"/>
          <w:sz w:val="21"/>
          <w:szCs w:val="21"/>
          <w:lang w:bidi="ar-SA"/>
        </w:rPr>
      </w:pPr>
      <w:r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O zrušení omezení bude škola </w:t>
      </w:r>
      <w:r w:rsidR="00B51802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subjektu údajů dopředu bezodkladně informovat. </w:t>
      </w:r>
    </w:p>
    <w:p w:rsidR="000F4119" w:rsidRPr="000F4119" w:rsidRDefault="000F4119" w:rsidP="000F4119">
      <w:pPr>
        <w:pStyle w:val="Zkladntext50"/>
        <w:shd w:val="clear" w:color="auto" w:fill="auto"/>
        <w:spacing w:before="0" w:line="240" w:lineRule="auto"/>
        <w:ind w:left="720" w:right="1560" w:firstLine="0"/>
        <w:jc w:val="both"/>
        <w:rPr>
          <w:rStyle w:val="Zkladntext5Nekurzva"/>
          <w:bCs/>
          <w:color w:val="auto"/>
        </w:rPr>
      </w:pPr>
    </w:p>
    <w:p w:rsidR="00B00B7D" w:rsidRPr="00C073AB" w:rsidRDefault="00B00B7D" w:rsidP="00B00B7D">
      <w:pPr>
        <w:pStyle w:val="Zkladntext50"/>
        <w:numPr>
          <w:ilvl w:val="0"/>
          <w:numId w:val="3"/>
        </w:numPr>
        <w:shd w:val="clear" w:color="auto" w:fill="auto"/>
        <w:spacing w:before="0" w:line="240" w:lineRule="auto"/>
        <w:ind w:right="1560"/>
        <w:jc w:val="both"/>
        <w:rPr>
          <w:rStyle w:val="Zkladntext5Nekurzva"/>
          <w:bCs/>
          <w:color w:val="auto"/>
        </w:rPr>
      </w:pPr>
      <w:r w:rsidRPr="0089648F">
        <w:rPr>
          <w:rStyle w:val="Zkladntext5Nekurzva"/>
          <w:b/>
          <w:bCs/>
          <w:color w:val="auto"/>
        </w:rPr>
        <w:t>Právo na přenositelnost údajů</w:t>
      </w:r>
      <w:r w:rsidR="00093C7C" w:rsidRPr="001F2E3E">
        <w:rPr>
          <w:rStyle w:val="Zkladntext5Nekurzva"/>
          <w:b/>
          <w:bCs/>
          <w:color w:val="2E74B5" w:themeColor="accent1" w:themeShade="BF"/>
        </w:rPr>
        <w:t xml:space="preserve">   </w:t>
      </w:r>
      <w:r w:rsidR="00093C7C" w:rsidRPr="001F2E3E">
        <w:rPr>
          <w:rStyle w:val="Zkladntext5Nekurzva"/>
          <w:bCs/>
          <w:color w:val="2E74B5" w:themeColor="accent1" w:themeShade="BF"/>
        </w:rPr>
        <w:t xml:space="preserve">            </w:t>
      </w:r>
      <w:r w:rsidR="00093C7C" w:rsidRPr="00C073AB">
        <w:rPr>
          <w:rStyle w:val="Zkladntext5Nekurzva"/>
          <w:bCs/>
          <w:i/>
          <w:color w:val="auto"/>
        </w:rPr>
        <w:t>(vzor je na webových stránkách školy)</w:t>
      </w:r>
    </w:p>
    <w:p w:rsidR="00B51802" w:rsidRDefault="00C073AB" w:rsidP="00C073AB">
      <w:pPr>
        <w:pStyle w:val="Odstavecseseznamem"/>
        <w:widowControl/>
        <w:shd w:val="clear" w:color="auto" w:fill="FFFFFF"/>
        <w:jc w:val="both"/>
        <w:rPr>
          <w:rFonts w:ascii="var(--theme-font-family)" w:eastAsia="Times New Roman" w:hAnsi="var(--theme-font-family)" w:cs="Segoe UI"/>
          <w:sz w:val="21"/>
          <w:szCs w:val="21"/>
          <w:lang w:bidi="ar-SA"/>
        </w:rPr>
      </w:pPr>
      <w:r w:rsidRPr="00C073AB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Subjekt údajů má právo získat osobní údaje, které se ho týkají, jež poskytl </w:t>
      </w:r>
      <w:r w:rsidR="00FD175B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>škole</w:t>
      </w:r>
      <w:r w:rsidR="00B51802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, jestliže je zpracování prováděno automatizovaně  a je zároveň založeno na souhlasu subjektu údajů nebo na plnění ze smlouvy. </w:t>
      </w:r>
      <w:r w:rsidR="00FD175B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>Ú</w:t>
      </w:r>
      <w:r w:rsidR="00B51802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daje má právo získat  </w:t>
      </w:r>
      <w:r w:rsidRPr="00C073AB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>ve strukturovaném, běžně používaném a strojově čitelném formátu, a právo předat tyto úda</w:t>
      </w:r>
      <w:r w:rsidR="00FD175B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je jinému správci, </w:t>
      </w:r>
      <w:r w:rsidR="00FD175B" w:rsidRPr="006206DC">
        <w:rPr>
          <w:rFonts w:ascii="var(--theme-font-family)" w:eastAsia="Times New Roman" w:hAnsi="var(--theme-font-family)" w:cs="Segoe UI"/>
          <w:color w:val="auto"/>
          <w:sz w:val="21"/>
          <w:szCs w:val="21"/>
          <w:lang w:bidi="ar-SA"/>
        </w:rPr>
        <w:t>aniž by škole</w:t>
      </w:r>
      <w:r w:rsidRPr="006206DC">
        <w:rPr>
          <w:rFonts w:ascii="var(--theme-font-family)" w:eastAsia="Times New Roman" w:hAnsi="var(--theme-font-family)" w:cs="Segoe UI"/>
          <w:color w:val="auto"/>
          <w:sz w:val="21"/>
          <w:szCs w:val="21"/>
          <w:lang w:bidi="ar-SA"/>
        </w:rPr>
        <w:t>, které</w:t>
      </w:r>
      <w:r w:rsidRPr="007276F6">
        <w:rPr>
          <w:rFonts w:ascii="var(--theme-font-family)" w:eastAsia="Times New Roman" w:hAnsi="var(--theme-font-family)" w:cs="Segoe UI"/>
          <w:color w:val="FF0000"/>
          <w:sz w:val="21"/>
          <w:szCs w:val="21"/>
          <w:lang w:bidi="ar-SA"/>
        </w:rPr>
        <w:t xml:space="preserve"> </w:t>
      </w:r>
      <w:r w:rsidRPr="00C073AB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>byly osobní údaje poskytnuty, bránil</w:t>
      </w:r>
      <w:r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. </w:t>
      </w:r>
    </w:p>
    <w:p w:rsidR="00B51802" w:rsidRDefault="00B51802" w:rsidP="00C073AB">
      <w:pPr>
        <w:pStyle w:val="Odstavecseseznamem"/>
        <w:widowControl/>
        <w:shd w:val="clear" w:color="auto" w:fill="FFFFFF"/>
        <w:jc w:val="both"/>
        <w:rPr>
          <w:rFonts w:ascii="var(--theme-font-family)" w:eastAsia="Times New Roman" w:hAnsi="var(--theme-font-family)" w:cs="Segoe UI"/>
          <w:sz w:val="21"/>
          <w:szCs w:val="21"/>
          <w:lang w:bidi="ar-SA"/>
        </w:rPr>
      </w:pPr>
      <w:r w:rsidRPr="00B51802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Toto právo se neuplatní na zpracování nezbytné pro splnění úkolu prováděného ve veřejném zájmu nebo při výkonu veřejné moci, kterým je </w:t>
      </w:r>
      <w:r w:rsidR="00FD175B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>škola</w:t>
      </w:r>
      <w:r w:rsidRPr="00B51802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 pověřen</w:t>
      </w:r>
      <w:r w:rsidR="00FD175B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>a</w:t>
      </w:r>
      <w:r w:rsidRPr="00B51802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>.</w:t>
      </w:r>
    </w:p>
    <w:p w:rsidR="00B51802" w:rsidRDefault="00B51802" w:rsidP="00C073AB">
      <w:pPr>
        <w:pStyle w:val="Odstavecseseznamem"/>
        <w:widowControl/>
        <w:shd w:val="clear" w:color="auto" w:fill="FFFFFF"/>
        <w:jc w:val="both"/>
        <w:rPr>
          <w:rFonts w:ascii="var(--theme-font-family)" w:eastAsia="Times New Roman" w:hAnsi="var(--theme-font-family)" w:cs="Segoe UI"/>
          <w:sz w:val="21"/>
          <w:szCs w:val="21"/>
          <w:lang w:bidi="ar-SA"/>
        </w:rPr>
      </w:pPr>
    </w:p>
    <w:p w:rsidR="00C073AB" w:rsidRDefault="00B51802" w:rsidP="00C073AB">
      <w:pPr>
        <w:pStyle w:val="Odstavecseseznamem"/>
        <w:widowControl/>
        <w:shd w:val="clear" w:color="auto" w:fill="FFFFFF"/>
        <w:jc w:val="both"/>
        <w:rPr>
          <w:rFonts w:ascii="var(--theme-font-family)" w:eastAsia="Times New Roman" w:hAnsi="var(--theme-font-family)" w:cs="Segoe UI"/>
          <w:sz w:val="21"/>
          <w:szCs w:val="21"/>
          <w:lang w:bidi="ar-SA"/>
        </w:rPr>
      </w:pPr>
      <w:r>
        <w:rPr>
          <w:rFonts w:ascii="var(--theme-font-family)" w:eastAsia="Times New Roman" w:hAnsi="var(--theme-font-family)" w:cs="Segoe UI"/>
          <w:sz w:val="21"/>
          <w:szCs w:val="21"/>
          <w:lang w:bidi="ar-SA"/>
        </w:rPr>
        <w:t>Ve škole neprobíhá zpracování osobních údajů automatizovaně a</w:t>
      </w:r>
      <w:r w:rsidR="006206DC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 bylo by současně </w:t>
      </w:r>
      <w:r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přitom založeno na souhlasu subjektu údajů. </w:t>
      </w:r>
    </w:p>
    <w:p w:rsidR="00C073AB" w:rsidRPr="00C073AB" w:rsidRDefault="00C073AB" w:rsidP="00C073AB">
      <w:pPr>
        <w:pStyle w:val="Zkladntext50"/>
        <w:shd w:val="clear" w:color="auto" w:fill="auto"/>
        <w:spacing w:before="0" w:line="240" w:lineRule="auto"/>
        <w:ind w:left="720" w:right="1560" w:firstLine="0"/>
        <w:jc w:val="both"/>
        <w:rPr>
          <w:rStyle w:val="Zkladntext5Nekurzva"/>
          <w:bCs/>
          <w:color w:val="auto"/>
        </w:rPr>
      </w:pPr>
    </w:p>
    <w:p w:rsidR="00B00B7D" w:rsidRPr="007276F6" w:rsidRDefault="00B00B7D" w:rsidP="00093C7C">
      <w:pPr>
        <w:pStyle w:val="Zkladntext50"/>
        <w:numPr>
          <w:ilvl w:val="0"/>
          <w:numId w:val="3"/>
        </w:numPr>
        <w:shd w:val="clear" w:color="auto" w:fill="auto"/>
        <w:spacing w:before="0" w:line="240" w:lineRule="auto"/>
        <w:ind w:right="1560"/>
        <w:jc w:val="both"/>
        <w:rPr>
          <w:rStyle w:val="Zkladntext5Nekurzva"/>
          <w:bCs/>
          <w:color w:val="auto"/>
        </w:rPr>
      </w:pPr>
      <w:r w:rsidRPr="0089648F">
        <w:rPr>
          <w:rStyle w:val="Zkladntext5Nekurzva"/>
          <w:b/>
          <w:bCs/>
          <w:color w:val="auto"/>
        </w:rPr>
        <w:t>Právo vznést námitku</w:t>
      </w:r>
      <w:r w:rsidR="00093C7C" w:rsidRPr="0089648F">
        <w:rPr>
          <w:rStyle w:val="Zkladntext5Nekurzva"/>
          <w:b/>
          <w:bCs/>
          <w:color w:val="auto"/>
        </w:rPr>
        <w:t xml:space="preserve">          </w:t>
      </w:r>
      <w:r w:rsidR="00093C7C" w:rsidRPr="0089648F">
        <w:rPr>
          <w:rStyle w:val="Zkladntext5Nekurzva"/>
          <w:bCs/>
          <w:color w:val="auto"/>
        </w:rPr>
        <w:t xml:space="preserve">                  </w:t>
      </w:r>
      <w:r w:rsidR="00093C7C" w:rsidRPr="00C073AB">
        <w:rPr>
          <w:rStyle w:val="Zkladntext5Nekurzva"/>
          <w:bCs/>
          <w:i/>
          <w:color w:val="auto"/>
        </w:rPr>
        <w:t>(vzor je na webových stránkách školy)</w:t>
      </w:r>
    </w:p>
    <w:p w:rsidR="007276F6" w:rsidRDefault="007276F6" w:rsidP="007276F6">
      <w:pPr>
        <w:shd w:val="clear" w:color="auto" w:fill="FFFFFF"/>
        <w:ind w:left="709"/>
        <w:jc w:val="both"/>
        <w:rPr>
          <w:rFonts w:ascii="var(--theme-font-family)" w:eastAsia="Times New Roman" w:hAnsi="var(--theme-font-family)" w:cs="Segoe UI"/>
          <w:sz w:val="21"/>
          <w:szCs w:val="21"/>
          <w:lang w:bidi="ar-SA"/>
        </w:rPr>
      </w:pPr>
      <w:r w:rsidRPr="007276F6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>Subjekt údajů má z důvodů týkajících se jeho konkrétní situace právo kdykoli vznést námitku proti zpracování osobních údajů</w:t>
      </w:r>
      <w:r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 na základě právního titulu oprávněného zájmu  a plnění úkolu prováděného ve veřejném zájmu nebo výkonu veřejné moci.</w:t>
      </w:r>
      <w:r w:rsidRPr="007276F6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 Správce osobní údaje dále nezpracovává, pokud neprokáže závažné oprávněné důvody pro zpracování, které převažují nad zájmy nebo právy a svobodami subjektu údajů, nebo pro určení, výkon nebo obhajobu právních nároků.</w:t>
      </w:r>
      <w:r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 </w:t>
      </w:r>
      <w:r w:rsidR="006C3797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V rámci posouzení námitky musí </w:t>
      </w:r>
      <w:r w:rsidR="0089648F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škola </w:t>
      </w:r>
      <w:r w:rsidR="006C3797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 prokázat, že má pro zpracování závažné oprávněné důvody, které převažují nad zájmy a svobodami subjektu údajů </w:t>
      </w:r>
      <w:r w:rsidR="006206DC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- </w:t>
      </w:r>
      <w:r w:rsidR="006C3797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tzv. balanční test.  </w:t>
      </w:r>
      <w:r w:rsidR="006206DC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>V případě, že správce prokáže oprávněné důvody zpracování, je oprávněn osobní údaje dále zpracovávat, pokud důvody neprokáže, musí zpracování osobních údajů ukončit. O výsledku řízení informuje subjekt údajů bez zbytečného odkladu. Pokud však prokáže oprávněnost, informuje subjekt údajů o ukončení omezení zpracování. Informace bude předána subjektu údajů písemně (např. ISDS)</w:t>
      </w:r>
      <w:r w:rsidR="0089648F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>,</w:t>
      </w:r>
      <w:r w:rsidR="006206DC">
        <w:rPr>
          <w:rFonts w:ascii="var(--theme-font-family)" w:eastAsia="Times New Roman" w:hAnsi="var(--theme-font-family)" w:cs="Segoe UI"/>
          <w:sz w:val="21"/>
          <w:szCs w:val="21"/>
          <w:lang w:bidi="ar-SA"/>
        </w:rPr>
        <w:t xml:space="preserve"> nebude-li dohodnuto doručení individuálně. </w:t>
      </w:r>
    </w:p>
    <w:p w:rsidR="007276F6" w:rsidRPr="007276F6" w:rsidRDefault="007276F6" w:rsidP="007276F6">
      <w:pPr>
        <w:shd w:val="clear" w:color="auto" w:fill="FFFFFF"/>
        <w:ind w:left="709"/>
        <w:jc w:val="both"/>
        <w:rPr>
          <w:rFonts w:ascii="Segoe UI" w:eastAsia="Times New Roman" w:hAnsi="Segoe UI" w:cs="Segoe UI"/>
          <w:sz w:val="21"/>
          <w:szCs w:val="21"/>
          <w:lang w:bidi="ar-SA"/>
        </w:rPr>
      </w:pPr>
    </w:p>
    <w:p w:rsidR="00B00B7D" w:rsidRPr="00676239" w:rsidRDefault="00B00B7D" w:rsidP="00B00B7D">
      <w:pPr>
        <w:pStyle w:val="Zkladntext50"/>
        <w:numPr>
          <w:ilvl w:val="0"/>
          <w:numId w:val="3"/>
        </w:numPr>
        <w:shd w:val="clear" w:color="auto" w:fill="auto"/>
        <w:spacing w:before="0" w:line="240" w:lineRule="auto"/>
        <w:ind w:right="1560"/>
        <w:jc w:val="both"/>
        <w:rPr>
          <w:rStyle w:val="Zkladntext5Nekurzva"/>
          <w:b/>
          <w:bCs/>
          <w:color w:val="auto"/>
        </w:rPr>
      </w:pPr>
      <w:r w:rsidRPr="00676239">
        <w:rPr>
          <w:rStyle w:val="Zkladntext5Nekurzva"/>
          <w:b/>
          <w:bCs/>
          <w:color w:val="auto"/>
        </w:rPr>
        <w:t>Právo podat stížnost dozorovému úřadu</w:t>
      </w:r>
    </w:p>
    <w:p w:rsidR="00B00B7D" w:rsidRPr="006206DC" w:rsidRDefault="00B00B7D" w:rsidP="00B00B7D">
      <w:pPr>
        <w:pStyle w:val="Zkladntext50"/>
        <w:shd w:val="clear" w:color="auto" w:fill="auto"/>
        <w:spacing w:before="0" w:line="240" w:lineRule="auto"/>
        <w:ind w:right="1560" w:firstLine="0"/>
        <w:jc w:val="both"/>
        <w:rPr>
          <w:rStyle w:val="Zkladntext5Nekurzva"/>
          <w:b/>
          <w:bCs/>
          <w:color w:val="FF0000"/>
        </w:rPr>
      </w:pPr>
    </w:p>
    <w:p w:rsidR="006F7913" w:rsidRPr="00676239" w:rsidRDefault="006206DC" w:rsidP="00BA789B">
      <w:pPr>
        <w:pStyle w:val="Zkladntext50"/>
        <w:shd w:val="clear" w:color="auto" w:fill="auto"/>
        <w:spacing w:before="0" w:line="240" w:lineRule="auto"/>
        <w:ind w:left="720" w:right="99" w:firstLine="0"/>
        <w:rPr>
          <w:rStyle w:val="Zkladntext5Nekurzva"/>
          <w:bCs/>
          <w:color w:val="auto"/>
        </w:rPr>
      </w:pPr>
      <w:r w:rsidRPr="00676239">
        <w:rPr>
          <w:rStyle w:val="Zkladntext5Nekurzva"/>
          <w:bCs/>
          <w:color w:val="auto"/>
        </w:rPr>
        <w:t>Subjekt údajů se může obrátit na dozorový úřad se stížností, pokud se domnívá, tedy</w:t>
      </w:r>
      <w:r w:rsidR="00BA789B">
        <w:rPr>
          <w:rStyle w:val="Zkladntext5Nekurzva"/>
          <w:bCs/>
          <w:color w:val="auto"/>
        </w:rPr>
        <w:t xml:space="preserve"> </w:t>
      </w:r>
      <w:r w:rsidRPr="00676239">
        <w:rPr>
          <w:rStyle w:val="Zkladntext5Nekurzva"/>
          <w:bCs/>
          <w:color w:val="auto"/>
        </w:rPr>
        <w:t>má důvodné podezření, že při zpracování osobních údajů dochází k porušení Nařízení GDPR (obecně ochrany osobních údajů).</w:t>
      </w:r>
    </w:p>
    <w:p w:rsidR="00676239" w:rsidRPr="00676239" w:rsidRDefault="006206DC" w:rsidP="00BA789B">
      <w:pPr>
        <w:pStyle w:val="Zkladntext50"/>
        <w:shd w:val="clear" w:color="auto" w:fill="auto"/>
        <w:spacing w:before="0" w:line="240" w:lineRule="auto"/>
        <w:ind w:left="720" w:right="99" w:firstLine="0"/>
        <w:rPr>
          <w:rStyle w:val="Zkladntext5Nekurzva"/>
          <w:bCs/>
          <w:color w:val="auto"/>
        </w:rPr>
      </w:pPr>
      <w:r w:rsidRPr="00676239">
        <w:rPr>
          <w:rStyle w:val="Zkladntext5Nekurzva"/>
          <w:bCs/>
          <w:color w:val="auto"/>
        </w:rPr>
        <w:t xml:space="preserve">Dozorovým orgánem je Úřad pro ochranu osobních údajů sídlem pplk. Sochora </w:t>
      </w:r>
      <w:r w:rsidR="00676239" w:rsidRPr="00676239">
        <w:rPr>
          <w:rStyle w:val="Zkladntext5Nekurzva"/>
          <w:bCs/>
          <w:color w:val="auto"/>
        </w:rPr>
        <w:t>2</w:t>
      </w:r>
      <w:r w:rsidRPr="00676239">
        <w:rPr>
          <w:rStyle w:val="Zkladntext5Nekurzva"/>
          <w:bCs/>
          <w:color w:val="auto"/>
        </w:rPr>
        <w:t xml:space="preserve">7, </w:t>
      </w:r>
    </w:p>
    <w:p w:rsidR="006206DC" w:rsidRDefault="00676239" w:rsidP="00BA789B">
      <w:pPr>
        <w:pStyle w:val="Zkladntext50"/>
        <w:shd w:val="clear" w:color="auto" w:fill="auto"/>
        <w:spacing w:before="0" w:line="240" w:lineRule="auto"/>
        <w:ind w:left="720" w:right="99" w:firstLine="0"/>
        <w:rPr>
          <w:rStyle w:val="Zkladntext5Nekurzva"/>
          <w:bCs/>
          <w:color w:val="auto"/>
        </w:rPr>
      </w:pPr>
      <w:r w:rsidRPr="00676239">
        <w:rPr>
          <w:rStyle w:val="Zkladntext5Nekurzva"/>
          <w:bCs/>
          <w:color w:val="auto"/>
        </w:rPr>
        <w:t xml:space="preserve">170 00 Praha 7. E-mail: </w:t>
      </w:r>
      <w:hyperlink r:id="rId11" w:history="1">
        <w:r w:rsidRPr="00965EEE">
          <w:rPr>
            <w:rStyle w:val="Hypertextovodkaz"/>
          </w:rPr>
          <w:t>posta@uoou.gov.cz</w:t>
        </w:r>
      </w:hyperlink>
      <w:r>
        <w:rPr>
          <w:rStyle w:val="Zkladntext5Nekurzva"/>
          <w:bCs/>
          <w:color w:val="auto"/>
        </w:rPr>
        <w:t xml:space="preserve">. www: </w:t>
      </w:r>
      <w:hyperlink r:id="rId12" w:history="1">
        <w:r w:rsidRPr="00965EEE">
          <w:rPr>
            <w:rStyle w:val="Hypertextovodkaz"/>
          </w:rPr>
          <w:t>www.uoou.gov.cz</w:t>
        </w:r>
      </w:hyperlink>
    </w:p>
    <w:p w:rsidR="00676239" w:rsidRDefault="00676239" w:rsidP="00BA789B">
      <w:pPr>
        <w:pStyle w:val="Zkladntext50"/>
        <w:shd w:val="clear" w:color="auto" w:fill="auto"/>
        <w:spacing w:before="0" w:line="240" w:lineRule="auto"/>
        <w:ind w:left="720" w:right="99" w:firstLine="0"/>
        <w:rPr>
          <w:rStyle w:val="Zkladntext5Nekurzva"/>
          <w:bCs/>
          <w:color w:val="auto"/>
        </w:rPr>
      </w:pPr>
    </w:p>
    <w:p w:rsidR="00BA789B" w:rsidRPr="00BA789B" w:rsidRDefault="00031C36" w:rsidP="00BA789B">
      <w:pPr>
        <w:pStyle w:val="Zkladntext50"/>
        <w:spacing w:before="0" w:line="240" w:lineRule="auto"/>
        <w:ind w:left="760" w:right="524"/>
        <w:rPr>
          <w:rStyle w:val="Zkladntext5Nekurzva"/>
          <w:bCs/>
        </w:rPr>
      </w:pPr>
      <w:r w:rsidRPr="00031C36">
        <w:rPr>
          <w:rStyle w:val="Zkladntext5Nekurzva"/>
          <w:bCs/>
        </w:rPr>
        <w:t xml:space="preserve">             Stížnost je také možné podat prostřednictvím pověř</w:t>
      </w:r>
      <w:r>
        <w:rPr>
          <w:rStyle w:val="Zkladntext5Nekurzva"/>
          <w:bCs/>
        </w:rPr>
        <w:t>ence pro ochranu osobních údajů</w:t>
      </w:r>
      <w:r w:rsidR="00BA789B">
        <w:rPr>
          <w:rStyle w:val="Zkladntext5Nekurzva"/>
          <w:bCs/>
        </w:rPr>
        <w:t xml:space="preserve">. Kontaktní údaje  </w:t>
      </w:r>
      <w:r w:rsidR="00BA789B" w:rsidRPr="00BA789B">
        <w:rPr>
          <w:rStyle w:val="Zkladntext5Nekurzva"/>
          <w:bCs/>
        </w:rPr>
        <w:t>pověřence na ochranu osobních údajů:</w:t>
      </w:r>
    </w:p>
    <w:p w:rsidR="00BA789B" w:rsidRPr="00BA789B" w:rsidRDefault="005D2DAB" w:rsidP="00BA789B">
      <w:pPr>
        <w:pStyle w:val="Zkladntext50"/>
        <w:spacing w:before="0" w:line="240" w:lineRule="auto"/>
        <w:ind w:left="760" w:right="1560" w:hanging="51"/>
        <w:rPr>
          <w:rStyle w:val="Zkladntext5Nekurzva"/>
          <w:bCs/>
        </w:rPr>
      </w:pPr>
      <w:r>
        <w:rPr>
          <w:rStyle w:val="Zkladntext5Nekurzva"/>
          <w:bCs/>
        </w:rPr>
        <w:t xml:space="preserve"> </w:t>
      </w:r>
      <w:r w:rsidR="00BA789B" w:rsidRPr="00BA789B">
        <w:rPr>
          <w:rStyle w:val="Zkladntext5Nekurzva"/>
          <w:bCs/>
        </w:rPr>
        <w:t>Mgr. Martin Stark</w:t>
      </w:r>
    </w:p>
    <w:p w:rsidR="00BA789B" w:rsidRPr="00BA789B" w:rsidRDefault="005D2DAB" w:rsidP="00BA789B">
      <w:pPr>
        <w:pStyle w:val="Zkladntext50"/>
        <w:spacing w:before="0" w:line="240" w:lineRule="auto"/>
        <w:ind w:left="760" w:right="1560" w:hanging="51"/>
        <w:rPr>
          <w:rStyle w:val="Zkladntext5Nekurzva"/>
          <w:bCs/>
        </w:rPr>
      </w:pPr>
      <w:r>
        <w:rPr>
          <w:rStyle w:val="Zkladntext5Nekurzva"/>
          <w:bCs/>
        </w:rPr>
        <w:t xml:space="preserve"> </w:t>
      </w:r>
      <w:r w:rsidR="00BA789B" w:rsidRPr="00BA789B">
        <w:rPr>
          <w:rStyle w:val="Zkladntext5Nekurzva"/>
          <w:bCs/>
        </w:rPr>
        <w:t>Tel:: 702 10 63 63</w:t>
      </w:r>
    </w:p>
    <w:p w:rsidR="008E578A" w:rsidRDefault="005D2DAB" w:rsidP="00BA789B">
      <w:pPr>
        <w:pStyle w:val="Zkladntext50"/>
        <w:shd w:val="clear" w:color="auto" w:fill="auto"/>
        <w:spacing w:before="0" w:line="240" w:lineRule="auto"/>
        <w:ind w:left="760" w:right="1560" w:hanging="51"/>
        <w:rPr>
          <w:rStyle w:val="Zkladntext5Nekurzva"/>
          <w:bCs/>
        </w:rPr>
      </w:pPr>
      <w:r>
        <w:rPr>
          <w:rStyle w:val="Zkladntext5Nekurzva"/>
          <w:bCs/>
        </w:rPr>
        <w:t xml:space="preserve"> </w:t>
      </w:r>
      <w:r w:rsidR="00BA789B" w:rsidRPr="00BA789B">
        <w:rPr>
          <w:rStyle w:val="Zkladntext5Nekurzva"/>
          <w:bCs/>
        </w:rPr>
        <w:t>E</w:t>
      </w:r>
      <w:r>
        <w:rPr>
          <w:rStyle w:val="Zkladntext5Nekurzva"/>
          <w:bCs/>
        </w:rPr>
        <w:t>-</w:t>
      </w:r>
      <w:r w:rsidR="00BA789B" w:rsidRPr="00BA789B">
        <w:rPr>
          <w:rStyle w:val="Zkladntext5Nekurzva"/>
          <w:bCs/>
        </w:rPr>
        <w:t xml:space="preserve">mail: </w:t>
      </w:r>
      <w:hyperlink r:id="rId13" w:history="1">
        <w:r w:rsidR="00BA789B" w:rsidRPr="00965EEE">
          <w:rPr>
            <w:rStyle w:val="Hypertextovodkaz"/>
          </w:rPr>
          <w:t>vykondpo@email.cz</w:t>
        </w:r>
      </w:hyperlink>
    </w:p>
    <w:p w:rsidR="00031C36" w:rsidRPr="00031C36" w:rsidRDefault="00031C36">
      <w:pPr>
        <w:pStyle w:val="Zkladntext50"/>
        <w:shd w:val="clear" w:color="auto" w:fill="auto"/>
        <w:spacing w:before="0"/>
        <w:ind w:left="760" w:right="1560"/>
      </w:pPr>
    </w:p>
    <w:p w:rsidR="008E578A" w:rsidRPr="00BA789B" w:rsidRDefault="00B37CA9" w:rsidP="00BA789B">
      <w:pPr>
        <w:pStyle w:val="Zkladntext60"/>
        <w:shd w:val="clear" w:color="auto" w:fill="auto"/>
        <w:ind w:left="709"/>
        <w:rPr>
          <w:i w:val="0"/>
        </w:rPr>
      </w:pPr>
      <w:r w:rsidRPr="00BA789B">
        <w:rPr>
          <w:i w:val="0"/>
        </w:rPr>
        <w:t>Výše uvedenými způsoby je možné se na školu obracet za účelem uplatnění práva na přístup k osobním údajům, jejich opravu nebo výmaz, popřípadě omezení zpracování, vznést námitku proti zpracování, jakož i při uplatnění práva na přenositelnost údajů a dalších práv podle obecného nařízení o ochraně osobních údajů.</w:t>
      </w:r>
    </w:p>
    <w:p w:rsidR="008E578A" w:rsidRPr="00BA789B" w:rsidRDefault="00B37CA9" w:rsidP="00BA789B">
      <w:pPr>
        <w:pStyle w:val="Zkladntext60"/>
        <w:shd w:val="clear" w:color="auto" w:fill="auto"/>
        <w:spacing w:after="41"/>
        <w:ind w:left="709"/>
        <w:rPr>
          <w:i w:val="0"/>
        </w:rPr>
      </w:pPr>
      <w:r w:rsidRPr="00BA789B">
        <w:rPr>
          <w:i w:val="0"/>
        </w:rPr>
        <w:t>Výše uvedenými způsoby se mohou subjekty údajů na školu obracet v případě údajů zpracovávaných na základě souhlasu rovněž za účelem odvolání souhlasu se zpracováním osobních údajů.</w:t>
      </w:r>
    </w:p>
    <w:p w:rsidR="00DD7CD5" w:rsidRDefault="00DD7CD5">
      <w:pPr>
        <w:pStyle w:val="Nadpis10"/>
        <w:keepNext/>
        <w:keepLines/>
        <w:shd w:val="clear" w:color="auto" w:fill="auto"/>
        <w:spacing w:after="91" w:line="300" w:lineRule="exact"/>
        <w:ind w:right="20"/>
        <w:rPr>
          <w:rStyle w:val="Nadpis11"/>
          <w:b/>
          <w:bCs/>
        </w:rPr>
      </w:pPr>
      <w:bookmarkStart w:id="2" w:name="bookmark1"/>
    </w:p>
    <w:bookmarkEnd w:id="2"/>
    <w:p w:rsidR="00C83596" w:rsidRDefault="00C83596">
      <w:pPr>
        <w:pStyle w:val="Zkladntext20"/>
        <w:shd w:val="clear" w:color="auto" w:fill="auto"/>
        <w:spacing w:before="0" w:after="64"/>
        <w:rPr>
          <w:sz w:val="20"/>
          <w:szCs w:val="20"/>
        </w:rPr>
      </w:pPr>
    </w:p>
    <w:p w:rsidR="00C83596" w:rsidRDefault="0089648F">
      <w:pPr>
        <w:pStyle w:val="Zkladntext20"/>
        <w:shd w:val="clear" w:color="auto" w:fill="auto"/>
        <w:spacing w:before="0" w:after="64"/>
        <w:rPr>
          <w:b/>
          <w:i w:val="0"/>
          <w:sz w:val="20"/>
          <w:szCs w:val="20"/>
        </w:rPr>
      </w:pPr>
      <w:r>
        <w:rPr>
          <w:b/>
          <w:i w:val="0"/>
          <w:sz w:val="20"/>
          <w:szCs w:val="20"/>
        </w:rPr>
        <w:t xml:space="preserve">Uchovávání osobních údajů </w:t>
      </w:r>
    </w:p>
    <w:p w:rsidR="008E578A" w:rsidRPr="00C83596" w:rsidRDefault="0089648F">
      <w:pPr>
        <w:pStyle w:val="Zkladntext20"/>
        <w:shd w:val="clear" w:color="auto" w:fill="auto"/>
        <w:spacing w:before="0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 </w:t>
      </w:r>
    </w:p>
    <w:p w:rsidR="008E578A" w:rsidRDefault="00B37CA9">
      <w:pPr>
        <w:pStyle w:val="Zkladntext20"/>
        <w:shd w:val="clear" w:color="auto" w:fill="auto"/>
        <w:spacing w:before="0" w:after="0"/>
        <w:rPr>
          <w:i w:val="0"/>
          <w:sz w:val="20"/>
          <w:szCs w:val="20"/>
        </w:rPr>
      </w:pPr>
      <w:r w:rsidRPr="00C83596">
        <w:rPr>
          <w:i w:val="0"/>
          <w:sz w:val="20"/>
          <w:szCs w:val="20"/>
        </w:rPr>
        <w:t>Uvedené informace jsou zpracovávané po dobu studia žáka na naší škole, včetně nezbytné doby stanovené vnitřním předpisem pro archivaci a skartaci.</w:t>
      </w:r>
    </w:p>
    <w:p w:rsidR="005D2DAB" w:rsidRDefault="005D2DAB">
      <w:pPr>
        <w:pStyle w:val="Zkladntext20"/>
        <w:shd w:val="clear" w:color="auto" w:fill="auto"/>
        <w:spacing w:before="0" w:after="0"/>
        <w:rPr>
          <w:i w:val="0"/>
          <w:sz w:val="20"/>
          <w:szCs w:val="20"/>
        </w:rPr>
      </w:pPr>
    </w:p>
    <w:p w:rsidR="005D2DAB" w:rsidRDefault="005D2DAB">
      <w:pPr>
        <w:pStyle w:val="Zkladntext20"/>
        <w:shd w:val="clear" w:color="auto" w:fill="auto"/>
        <w:spacing w:before="0" w:after="0"/>
        <w:rPr>
          <w:i w:val="0"/>
          <w:sz w:val="20"/>
          <w:szCs w:val="20"/>
        </w:rPr>
      </w:pPr>
    </w:p>
    <w:p w:rsidR="005D2DAB" w:rsidRDefault="005D2DAB">
      <w:pPr>
        <w:pStyle w:val="Zkladntext20"/>
        <w:shd w:val="clear" w:color="auto" w:fill="auto"/>
        <w:spacing w:before="0" w:after="0"/>
        <w:rPr>
          <w:i w:val="0"/>
          <w:sz w:val="20"/>
          <w:szCs w:val="20"/>
        </w:rPr>
      </w:pPr>
    </w:p>
    <w:p w:rsidR="005D2DAB" w:rsidRDefault="005D2DAB">
      <w:pPr>
        <w:pStyle w:val="Zkladntext20"/>
        <w:shd w:val="clear" w:color="auto" w:fill="auto"/>
        <w:spacing w:before="0" w:after="0"/>
        <w:rPr>
          <w:i w:val="0"/>
          <w:sz w:val="20"/>
          <w:szCs w:val="20"/>
        </w:rPr>
      </w:pPr>
    </w:p>
    <w:p w:rsidR="005D2DAB" w:rsidRDefault="005D2DAB">
      <w:pPr>
        <w:pStyle w:val="Zkladntext20"/>
        <w:shd w:val="clear" w:color="auto" w:fill="auto"/>
        <w:spacing w:before="0" w:after="0"/>
        <w:rPr>
          <w:i w:val="0"/>
          <w:sz w:val="20"/>
          <w:szCs w:val="20"/>
        </w:rPr>
      </w:pPr>
    </w:p>
    <w:p w:rsidR="005D2DAB" w:rsidRDefault="005D2DAB">
      <w:pPr>
        <w:pStyle w:val="Zkladntext20"/>
        <w:shd w:val="clear" w:color="auto" w:fill="auto"/>
        <w:spacing w:before="0" w:after="0"/>
        <w:rPr>
          <w:i w:val="0"/>
          <w:sz w:val="20"/>
          <w:szCs w:val="20"/>
        </w:rPr>
      </w:pPr>
    </w:p>
    <w:p w:rsidR="005D2DAB" w:rsidRDefault="005D2DAB">
      <w:pPr>
        <w:pStyle w:val="Zkladntext20"/>
        <w:shd w:val="clear" w:color="auto" w:fill="auto"/>
        <w:spacing w:before="0" w:after="0"/>
        <w:rPr>
          <w:i w:val="0"/>
          <w:sz w:val="20"/>
          <w:szCs w:val="20"/>
        </w:rPr>
      </w:pPr>
    </w:p>
    <w:p w:rsidR="005D2DAB" w:rsidRDefault="005D2DAB">
      <w:pPr>
        <w:pStyle w:val="Zkladntext20"/>
        <w:shd w:val="clear" w:color="auto" w:fill="auto"/>
        <w:spacing w:before="0" w:after="0"/>
        <w:rPr>
          <w:i w:val="0"/>
          <w:sz w:val="20"/>
          <w:szCs w:val="20"/>
        </w:rPr>
      </w:pPr>
    </w:p>
    <w:p w:rsidR="005D2DAB" w:rsidRDefault="005D2DAB">
      <w:pPr>
        <w:pStyle w:val="Zkladntext20"/>
        <w:shd w:val="clear" w:color="auto" w:fill="auto"/>
        <w:spacing w:before="0" w:after="0"/>
        <w:rPr>
          <w:i w:val="0"/>
          <w:sz w:val="20"/>
          <w:szCs w:val="20"/>
        </w:rPr>
      </w:pPr>
    </w:p>
    <w:p w:rsidR="005D2DAB" w:rsidRDefault="005D2DAB">
      <w:pPr>
        <w:pStyle w:val="Zkladntext20"/>
        <w:shd w:val="clear" w:color="auto" w:fill="auto"/>
        <w:spacing w:before="0" w:after="0"/>
        <w:rPr>
          <w:i w:val="0"/>
          <w:sz w:val="20"/>
          <w:szCs w:val="20"/>
        </w:rPr>
      </w:pPr>
    </w:p>
    <w:p w:rsidR="005D2DAB" w:rsidRDefault="005D2DAB">
      <w:pPr>
        <w:pStyle w:val="Zkladntext20"/>
        <w:shd w:val="clear" w:color="auto" w:fill="auto"/>
        <w:spacing w:before="0" w:after="0"/>
        <w:rPr>
          <w:i w:val="0"/>
          <w:sz w:val="20"/>
          <w:szCs w:val="20"/>
        </w:rPr>
      </w:pPr>
    </w:p>
    <w:p w:rsidR="005D2DAB" w:rsidRDefault="005D2DAB">
      <w:pPr>
        <w:pStyle w:val="Zkladntext20"/>
        <w:shd w:val="clear" w:color="auto" w:fill="auto"/>
        <w:spacing w:before="0" w:after="0"/>
        <w:rPr>
          <w:i w:val="0"/>
          <w:sz w:val="20"/>
          <w:szCs w:val="20"/>
        </w:rPr>
      </w:pPr>
    </w:p>
    <w:p w:rsidR="005D2DAB" w:rsidRDefault="005D2DAB">
      <w:pPr>
        <w:pStyle w:val="Zkladntext20"/>
        <w:shd w:val="clear" w:color="auto" w:fill="auto"/>
        <w:spacing w:before="0" w:after="0"/>
        <w:rPr>
          <w:i w:val="0"/>
          <w:sz w:val="20"/>
          <w:szCs w:val="20"/>
        </w:rPr>
      </w:pPr>
    </w:p>
    <w:p w:rsidR="005D2DAB" w:rsidRPr="005D2DAB" w:rsidRDefault="005D2DAB">
      <w:pPr>
        <w:pStyle w:val="Zkladntext20"/>
        <w:shd w:val="clear" w:color="auto" w:fill="auto"/>
        <w:spacing w:before="0" w:after="0"/>
        <w:rPr>
          <w:sz w:val="20"/>
          <w:szCs w:val="20"/>
        </w:rPr>
      </w:pPr>
      <w:r w:rsidRPr="005D2DAB">
        <w:rPr>
          <w:sz w:val="20"/>
          <w:szCs w:val="20"/>
        </w:rPr>
        <w:t xml:space="preserve">Stav </w:t>
      </w:r>
      <w:r>
        <w:rPr>
          <w:sz w:val="20"/>
          <w:szCs w:val="20"/>
        </w:rPr>
        <w:t xml:space="preserve">dokumentu </w:t>
      </w:r>
      <w:r w:rsidRPr="005D2DAB">
        <w:rPr>
          <w:sz w:val="20"/>
          <w:szCs w:val="20"/>
        </w:rPr>
        <w:t>k 9. 1. 2024</w:t>
      </w:r>
    </w:p>
    <w:sectPr w:rsidR="005D2DAB" w:rsidRPr="005D2DAB">
      <w:footerReference w:type="default" r:id="rId14"/>
      <w:pgSz w:w="11900" w:h="16840"/>
      <w:pgMar w:top="1227" w:right="945" w:bottom="3243" w:left="9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75" w:rsidRDefault="00E52875">
      <w:r>
        <w:separator/>
      </w:r>
    </w:p>
  </w:endnote>
  <w:endnote w:type="continuationSeparator" w:id="0">
    <w:p w:rsidR="00E52875" w:rsidRDefault="00E5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r(--theme-font-family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78A" w:rsidRDefault="007D61E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6442710</wp:posOffset>
              </wp:positionH>
              <wp:positionV relativeFrom="page">
                <wp:posOffset>9066530</wp:posOffset>
              </wp:positionV>
              <wp:extent cx="489585" cy="116840"/>
              <wp:effectExtent l="381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78A" w:rsidRDefault="00B37CA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|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52875" w:rsidRPr="00E52875">
                            <w:rPr>
                              <w:rStyle w:val="ZhlavneboZpat1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7.3pt;margin-top:713.9pt;width:38.55pt;height:9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" filled="f" stroked="f">
              <v:textbox style="mso-fit-shape-to-text:t" inset="0,0,0,0">
                <w:txbxContent>
                  <w:p w:rsidR="008E578A" w:rsidRDefault="00B37CA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|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52875" w:rsidRPr="00E52875">
                      <w:rPr>
                        <w:rStyle w:val="ZhlavneboZpat1"/>
                        <w:noProof/>
                      </w:rPr>
                      <w:t>1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75" w:rsidRDefault="00E52875"/>
  </w:footnote>
  <w:footnote w:type="continuationSeparator" w:id="0">
    <w:p w:rsidR="00E52875" w:rsidRDefault="00E528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0FEF"/>
    <w:multiLevelType w:val="multilevel"/>
    <w:tmpl w:val="13EEEEA2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C42AD3"/>
    <w:multiLevelType w:val="hybridMultilevel"/>
    <w:tmpl w:val="7BCA6CD8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E31BC"/>
    <w:multiLevelType w:val="hybridMultilevel"/>
    <w:tmpl w:val="7688E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78A"/>
    <w:rsid w:val="00031C36"/>
    <w:rsid w:val="00044DCC"/>
    <w:rsid w:val="00093C7C"/>
    <w:rsid w:val="000F4119"/>
    <w:rsid w:val="00132BAC"/>
    <w:rsid w:val="001F2E3E"/>
    <w:rsid w:val="00221DC1"/>
    <w:rsid w:val="002E3D82"/>
    <w:rsid w:val="00411914"/>
    <w:rsid w:val="0051504B"/>
    <w:rsid w:val="005A3871"/>
    <w:rsid w:val="005B739F"/>
    <w:rsid w:val="005C6926"/>
    <w:rsid w:val="005D2DAB"/>
    <w:rsid w:val="006206DC"/>
    <w:rsid w:val="00624FA8"/>
    <w:rsid w:val="00676239"/>
    <w:rsid w:val="00696734"/>
    <w:rsid w:val="006C3797"/>
    <w:rsid w:val="006F7913"/>
    <w:rsid w:val="007276F6"/>
    <w:rsid w:val="007D61E6"/>
    <w:rsid w:val="007D7DD0"/>
    <w:rsid w:val="0089648F"/>
    <w:rsid w:val="008E578A"/>
    <w:rsid w:val="00911C17"/>
    <w:rsid w:val="00945D4D"/>
    <w:rsid w:val="00A21297"/>
    <w:rsid w:val="00A71F25"/>
    <w:rsid w:val="00B00B7D"/>
    <w:rsid w:val="00B37CA9"/>
    <w:rsid w:val="00B51802"/>
    <w:rsid w:val="00BA789B"/>
    <w:rsid w:val="00C073AB"/>
    <w:rsid w:val="00C83596"/>
    <w:rsid w:val="00C8495A"/>
    <w:rsid w:val="00C85A24"/>
    <w:rsid w:val="00CC74EC"/>
    <w:rsid w:val="00CC7B46"/>
    <w:rsid w:val="00DD7CD5"/>
    <w:rsid w:val="00E52875"/>
    <w:rsid w:val="00EB4099"/>
    <w:rsid w:val="00ED346F"/>
    <w:rsid w:val="00EF0707"/>
    <w:rsid w:val="00F173C2"/>
    <w:rsid w:val="00F70C63"/>
    <w:rsid w:val="00FD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F0DD9"/>
  <w15:docId w15:val="{F3E34AFC-23EF-4827-994F-75D9ADAB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595959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Tun">
    <w:name w:val="Základní text (3) +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5Nekurzva">
    <w:name w:val="Základní text (5) + Ne kurzíva"/>
    <w:basedOn w:val="Zkladntext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456" w:lineRule="exact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60" w:line="230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235" w:lineRule="exact"/>
      <w:ind w:hanging="36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20" w:line="350" w:lineRule="exact"/>
      <w:ind w:hanging="760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60" w:line="230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840" w:after="60" w:line="254" w:lineRule="exact"/>
      <w:jc w:val="both"/>
    </w:pPr>
    <w:rPr>
      <w:rFonts w:ascii="Arial" w:eastAsia="Arial" w:hAnsi="Arial" w:cs="Arial"/>
      <w:i/>
      <w:iCs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DD7CD5"/>
    <w:rPr>
      <w:color w:val="0563C1" w:themeColor="hyperlink"/>
      <w:u w:val="single"/>
    </w:rPr>
  </w:style>
  <w:style w:type="character" w:customStyle="1" w:styleId="s30">
    <w:name w:val="s30"/>
    <w:basedOn w:val="Standardnpsmoodstavce"/>
    <w:rsid w:val="00C073AB"/>
  </w:style>
  <w:style w:type="character" w:customStyle="1" w:styleId="s31">
    <w:name w:val="s31"/>
    <w:basedOn w:val="Standardnpsmoodstavce"/>
    <w:rsid w:val="00C073AB"/>
  </w:style>
  <w:style w:type="paragraph" w:styleId="Odstavecseseznamem">
    <w:name w:val="List Paragraph"/>
    <w:basedOn w:val="Normln"/>
    <w:uiPriority w:val="34"/>
    <w:qFormat/>
    <w:rsid w:val="00C07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kondpo@email.cz" TargetMode="External"/><Relationship Id="rId13" Type="http://schemas.openxmlformats.org/officeDocument/2006/relationships/hyperlink" Target="mailto:vykondpo@emai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ka7@seznam.cz" TargetMode="External"/><Relationship Id="rId12" Type="http://schemas.openxmlformats.org/officeDocument/2006/relationships/hyperlink" Target="http://www.uoou.gov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sta@uoou.gov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ext.codexis.cz/legislativa/CR11200_2024_01_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xt.codexis.cz/legislativa/CR11200_2024_01_0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2251</Words>
  <Characters>13557</Characters>
  <Application>Microsoft Office Word</Application>
  <DocSecurity>0</DocSecurity>
  <Lines>260</Lines>
  <Paragraphs>114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Microsoft Word - Å½Ã¡ci_Informace_web.docx</vt:lpstr>
      <vt:lpstr>Informace o zpracování osobních údajů ve škole a kontakt na pověřence pro ochran</vt:lpstr>
      <vt:lpstr/>
      <vt:lpstr/>
    </vt:vector>
  </TitlesOfParts>
  <Company/>
  <LinksUpToDate>false</LinksUpToDate>
  <CharactersWithSpaces>15694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Å½Ã¡ci_Informace_web.docx</dc:title>
  <dc:subject/>
  <dc:creator>Jana Wiedová</dc:creator>
  <cp:keywords/>
  <cp:lastModifiedBy>uzivatel</cp:lastModifiedBy>
  <cp:revision>2</cp:revision>
  <dcterms:created xsi:type="dcterms:W3CDTF">2024-01-11T15:03:00Z</dcterms:created>
  <dcterms:modified xsi:type="dcterms:W3CDTF">2024-01-11T15:03:00Z</dcterms:modified>
</cp:coreProperties>
</file>